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82" w:rsidRPr="000B04D2" w:rsidRDefault="00E06482" w:rsidP="00E06482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0B04D2">
        <w:rPr>
          <w:bCs/>
          <w:sz w:val="28"/>
          <w:szCs w:val="28"/>
        </w:rPr>
        <w:t>Проект</w:t>
      </w:r>
    </w:p>
    <w:p w:rsidR="00E06482" w:rsidRPr="000B04D2" w:rsidRDefault="00E06482" w:rsidP="00E06482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E06482" w:rsidRPr="000B04D2" w:rsidRDefault="00E06482" w:rsidP="00E0648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B04D2">
        <w:rPr>
          <w:b/>
          <w:bCs/>
          <w:sz w:val="28"/>
          <w:szCs w:val="28"/>
        </w:rPr>
        <w:t>ПРАВИТЕЛЬСТВО РОССИЙСКОЙ ФЕДЕРАЦИИ</w:t>
      </w:r>
    </w:p>
    <w:p w:rsidR="00E06482" w:rsidRPr="000B04D2" w:rsidRDefault="00E06482" w:rsidP="00E0648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06482" w:rsidRPr="000B04D2" w:rsidRDefault="00E06482" w:rsidP="00E0648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B04D2">
        <w:rPr>
          <w:b/>
          <w:bCs/>
          <w:sz w:val="28"/>
          <w:szCs w:val="28"/>
        </w:rPr>
        <w:t>ПОСТАНОВЛЕНИЕ</w:t>
      </w:r>
    </w:p>
    <w:p w:rsidR="00E06482" w:rsidRPr="000B04D2" w:rsidRDefault="00E06482" w:rsidP="00E0648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06482" w:rsidRPr="000B04D2" w:rsidRDefault="00E06482" w:rsidP="00E0648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0B04D2">
        <w:rPr>
          <w:bCs/>
          <w:sz w:val="28"/>
          <w:szCs w:val="28"/>
        </w:rPr>
        <w:t xml:space="preserve">от ____________ </w:t>
      </w:r>
      <w:r w:rsidRPr="000B04D2">
        <w:rPr>
          <w:bCs/>
          <w:sz w:val="28"/>
          <w:szCs w:val="28"/>
        </w:rPr>
        <w:tab/>
        <w:t>201</w:t>
      </w:r>
      <w:r w:rsidR="00046F96" w:rsidRPr="000B04D2">
        <w:rPr>
          <w:bCs/>
          <w:sz w:val="28"/>
          <w:szCs w:val="28"/>
        </w:rPr>
        <w:t>7</w:t>
      </w:r>
      <w:r w:rsidRPr="000B04D2">
        <w:rPr>
          <w:bCs/>
          <w:sz w:val="28"/>
          <w:szCs w:val="28"/>
        </w:rPr>
        <w:t xml:space="preserve"> г. № __________</w:t>
      </w:r>
    </w:p>
    <w:p w:rsidR="00E06482" w:rsidRPr="000B04D2" w:rsidRDefault="00E06482" w:rsidP="00E0648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E06482" w:rsidRPr="000B04D2" w:rsidRDefault="00E06482" w:rsidP="00E0648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0B04D2">
        <w:rPr>
          <w:bCs/>
          <w:sz w:val="28"/>
          <w:szCs w:val="28"/>
        </w:rPr>
        <w:t>МОСКВА</w:t>
      </w:r>
    </w:p>
    <w:p w:rsidR="00E06482" w:rsidRPr="000B04D2" w:rsidRDefault="00E06482" w:rsidP="00E0648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06482" w:rsidRPr="000B04D2" w:rsidRDefault="00E06482" w:rsidP="00E0648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8365B" w:rsidRPr="0048365B" w:rsidRDefault="00174DE5" w:rsidP="0048365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04D2">
        <w:rPr>
          <w:b/>
          <w:bCs/>
          <w:sz w:val="28"/>
          <w:szCs w:val="28"/>
        </w:rPr>
        <w:t xml:space="preserve">О внесении изменений </w:t>
      </w:r>
      <w:r w:rsidRPr="000B04D2">
        <w:rPr>
          <w:b/>
          <w:bCs/>
          <w:sz w:val="28"/>
          <w:szCs w:val="28"/>
        </w:rPr>
        <w:br/>
      </w:r>
      <w:r w:rsidR="0048365B">
        <w:rPr>
          <w:b/>
          <w:bCs/>
          <w:sz w:val="28"/>
          <w:szCs w:val="28"/>
        </w:rPr>
        <w:t xml:space="preserve">в </w:t>
      </w:r>
      <w:r w:rsidR="009D6BE2" w:rsidRPr="009D6BE2">
        <w:rPr>
          <w:b/>
          <w:bCs/>
          <w:sz w:val="28"/>
          <w:szCs w:val="28"/>
        </w:rPr>
        <w:t>Правила государственной регистрации медицинских изделий</w:t>
      </w:r>
      <w:r w:rsidR="0048365B" w:rsidRPr="0048365B">
        <w:rPr>
          <w:b/>
          <w:bCs/>
          <w:sz w:val="28"/>
          <w:szCs w:val="28"/>
        </w:rPr>
        <w:t xml:space="preserve"> </w:t>
      </w:r>
    </w:p>
    <w:p w:rsidR="00174DE5" w:rsidRPr="000B04D2" w:rsidRDefault="00174DE5" w:rsidP="0048365B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174DE5" w:rsidRPr="000B04D2" w:rsidRDefault="00174DE5" w:rsidP="00174DE5">
      <w:pPr>
        <w:tabs>
          <w:tab w:val="left" w:pos="709"/>
        </w:tabs>
        <w:autoSpaceDE w:val="0"/>
        <w:autoSpaceDN w:val="0"/>
        <w:adjustRightInd w:val="0"/>
        <w:ind w:firstLine="701"/>
        <w:jc w:val="both"/>
        <w:rPr>
          <w:sz w:val="28"/>
          <w:szCs w:val="28"/>
        </w:rPr>
      </w:pPr>
    </w:p>
    <w:p w:rsidR="00174DE5" w:rsidRPr="000B04D2" w:rsidRDefault="00174DE5" w:rsidP="00174DE5">
      <w:pPr>
        <w:tabs>
          <w:tab w:val="left" w:pos="709"/>
          <w:tab w:val="left" w:pos="9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4D2">
        <w:rPr>
          <w:sz w:val="28"/>
          <w:szCs w:val="28"/>
        </w:rPr>
        <w:t xml:space="preserve">Правительство Российской Федерации </w:t>
      </w:r>
      <w:r w:rsidRPr="000B04D2">
        <w:rPr>
          <w:spacing w:val="44"/>
          <w:sz w:val="28"/>
          <w:szCs w:val="28"/>
        </w:rPr>
        <w:t>постановляет:</w:t>
      </w:r>
    </w:p>
    <w:p w:rsidR="00174DE5" w:rsidRPr="000B04D2" w:rsidRDefault="00174DE5" w:rsidP="0048365B">
      <w:pPr>
        <w:tabs>
          <w:tab w:val="left" w:pos="709"/>
          <w:tab w:val="left" w:pos="9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4D2">
        <w:rPr>
          <w:sz w:val="28"/>
          <w:szCs w:val="28"/>
        </w:rPr>
        <w:t xml:space="preserve">Утвердить прилагаемые </w:t>
      </w:r>
      <w:hyperlink r:id="rId8" w:anchor="block_1000" w:history="1">
        <w:r w:rsidRPr="000B04D2">
          <w:rPr>
            <w:sz w:val="28"/>
            <w:szCs w:val="28"/>
          </w:rPr>
          <w:t>изменения</w:t>
        </w:r>
      </w:hyperlink>
      <w:r w:rsidR="0048365B" w:rsidRPr="0048365B">
        <w:rPr>
          <w:sz w:val="28"/>
          <w:szCs w:val="28"/>
        </w:rPr>
        <w:t xml:space="preserve"> в </w:t>
      </w:r>
      <w:r w:rsidR="009D6BE2" w:rsidRPr="0048365B">
        <w:rPr>
          <w:sz w:val="28"/>
          <w:szCs w:val="28"/>
        </w:rPr>
        <w:t>Правил</w:t>
      </w:r>
      <w:r w:rsidR="009D6BE2">
        <w:rPr>
          <w:sz w:val="28"/>
          <w:szCs w:val="28"/>
        </w:rPr>
        <w:t>а</w:t>
      </w:r>
      <w:r w:rsidR="009D6BE2" w:rsidRPr="0048365B">
        <w:rPr>
          <w:sz w:val="28"/>
          <w:szCs w:val="28"/>
        </w:rPr>
        <w:t xml:space="preserve"> государственной регистрации медицинских изделий</w:t>
      </w:r>
      <w:r w:rsidR="009D6BE2">
        <w:rPr>
          <w:sz w:val="28"/>
          <w:szCs w:val="28"/>
        </w:rPr>
        <w:t>, утвержденные</w:t>
      </w:r>
      <w:r w:rsidR="009D6BE2" w:rsidRPr="0048365B">
        <w:rPr>
          <w:sz w:val="28"/>
          <w:szCs w:val="28"/>
        </w:rPr>
        <w:t xml:space="preserve"> </w:t>
      </w:r>
      <w:r w:rsidR="0048365B" w:rsidRPr="0048365B">
        <w:rPr>
          <w:sz w:val="28"/>
          <w:szCs w:val="28"/>
        </w:rPr>
        <w:t>постановление</w:t>
      </w:r>
      <w:r w:rsidR="009D6BE2">
        <w:rPr>
          <w:sz w:val="28"/>
          <w:szCs w:val="28"/>
        </w:rPr>
        <w:t>м</w:t>
      </w:r>
      <w:r w:rsidR="0048365B" w:rsidRPr="0048365B">
        <w:rPr>
          <w:sz w:val="28"/>
          <w:szCs w:val="28"/>
        </w:rPr>
        <w:t xml:space="preserve"> Правительства Р</w:t>
      </w:r>
      <w:r w:rsidR="0048365B">
        <w:rPr>
          <w:sz w:val="28"/>
          <w:szCs w:val="28"/>
        </w:rPr>
        <w:t>оссийской Федерации</w:t>
      </w:r>
      <w:r w:rsidR="0048365B" w:rsidRPr="0048365B">
        <w:rPr>
          <w:sz w:val="28"/>
          <w:szCs w:val="28"/>
        </w:rPr>
        <w:t xml:space="preserve"> от 27</w:t>
      </w:r>
      <w:r w:rsidR="0048365B">
        <w:rPr>
          <w:sz w:val="28"/>
          <w:szCs w:val="28"/>
        </w:rPr>
        <w:t xml:space="preserve"> декабря 2</w:t>
      </w:r>
      <w:r w:rsidR="0048365B" w:rsidRPr="0048365B">
        <w:rPr>
          <w:sz w:val="28"/>
          <w:szCs w:val="28"/>
        </w:rPr>
        <w:t>012</w:t>
      </w:r>
      <w:r w:rsidR="0048365B">
        <w:rPr>
          <w:sz w:val="28"/>
          <w:szCs w:val="28"/>
        </w:rPr>
        <w:t xml:space="preserve"> г.</w:t>
      </w:r>
      <w:r w:rsidR="0048365B" w:rsidRPr="0048365B">
        <w:rPr>
          <w:sz w:val="28"/>
          <w:szCs w:val="28"/>
        </w:rPr>
        <w:t xml:space="preserve"> </w:t>
      </w:r>
      <w:r w:rsidR="0048365B">
        <w:rPr>
          <w:sz w:val="28"/>
          <w:szCs w:val="28"/>
        </w:rPr>
        <w:t>№</w:t>
      </w:r>
      <w:r w:rsidR="0048365B" w:rsidRPr="0048365B">
        <w:rPr>
          <w:sz w:val="28"/>
          <w:szCs w:val="28"/>
        </w:rPr>
        <w:t xml:space="preserve"> 1416</w:t>
      </w:r>
      <w:r w:rsidR="0048365B">
        <w:rPr>
          <w:sz w:val="28"/>
          <w:szCs w:val="28"/>
        </w:rPr>
        <w:t xml:space="preserve"> </w:t>
      </w:r>
      <w:r w:rsidR="009D6BE2" w:rsidRPr="009D6BE2">
        <w:rPr>
          <w:sz w:val="28"/>
          <w:szCs w:val="28"/>
        </w:rPr>
        <w:t xml:space="preserve">(Собрание законодательства Российской Федерации, 2013, </w:t>
      </w:r>
      <w:r w:rsidR="009D6BE2">
        <w:rPr>
          <w:sz w:val="28"/>
          <w:szCs w:val="28"/>
        </w:rPr>
        <w:t>№</w:t>
      </w:r>
      <w:r w:rsidR="009D6BE2" w:rsidRPr="009D6BE2">
        <w:rPr>
          <w:sz w:val="28"/>
          <w:szCs w:val="28"/>
        </w:rPr>
        <w:t xml:space="preserve"> 1, ст. 14; </w:t>
      </w:r>
      <w:r w:rsidR="009D6BE2">
        <w:rPr>
          <w:sz w:val="28"/>
          <w:szCs w:val="28"/>
        </w:rPr>
        <w:t>№</w:t>
      </w:r>
      <w:r w:rsidR="009D6BE2" w:rsidRPr="009D6BE2">
        <w:rPr>
          <w:sz w:val="28"/>
          <w:szCs w:val="28"/>
        </w:rPr>
        <w:t xml:space="preserve"> 43, ст. 5556; 2014, </w:t>
      </w:r>
      <w:r w:rsidR="009D6BE2">
        <w:rPr>
          <w:sz w:val="28"/>
          <w:szCs w:val="28"/>
        </w:rPr>
        <w:t>№</w:t>
      </w:r>
      <w:r w:rsidR="009D6BE2" w:rsidRPr="009D6BE2">
        <w:rPr>
          <w:sz w:val="28"/>
          <w:szCs w:val="28"/>
        </w:rPr>
        <w:t xml:space="preserve"> 30, ст. 4310</w:t>
      </w:r>
      <w:r w:rsidR="009D6BE2">
        <w:rPr>
          <w:sz w:val="28"/>
          <w:szCs w:val="28"/>
        </w:rPr>
        <w:t xml:space="preserve">; 2017, № </w:t>
      </w:r>
      <w:r w:rsidR="009D6BE2" w:rsidRPr="009D6BE2">
        <w:rPr>
          <w:sz w:val="28"/>
          <w:szCs w:val="28"/>
        </w:rPr>
        <w:t xml:space="preserve">8, </w:t>
      </w:r>
      <w:r w:rsidR="00D02DF7">
        <w:rPr>
          <w:sz w:val="28"/>
          <w:szCs w:val="28"/>
        </w:rPr>
        <w:br/>
      </w:r>
      <w:r w:rsidR="009D6BE2" w:rsidRPr="009D6BE2">
        <w:rPr>
          <w:sz w:val="28"/>
          <w:szCs w:val="28"/>
        </w:rPr>
        <w:t>ст. 1233)</w:t>
      </w:r>
      <w:r w:rsidR="0048365B">
        <w:rPr>
          <w:sz w:val="28"/>
          <w:szCs w:val="28"/>
        </w:rPr>
        <w:t>.</w:t>
      </w:r>
    </w:p>
    <w:p w:rsidR="0087119E" w:rsidRPr="000B04D2" w:rsidRDefault="0087119E" w:rsidP="00022D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119E" w:rsidRPr="000B04D2" w:rsidRDefault="0087119E" w:rsidP="00022D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6482" w:rsidRPr="000B04D2" w:rsidRDefault="00E06482" w:rsidP="00E064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6482" w:rsidRPr="000B04D2" w:rsidRDefault="00E06482" w:rsidP="00E064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436" w:type="dxa"/>
        <w:jc w:val="center"/>
        <w:tblLook w:val="04A0"/>
      </w:tblPr>
      <w:tblGrid>
        <w:gridCol w:w="3802"/>
        <w:gridCol w:w="6634"/>
      </w:tblGrid>
      <w:tr w:rsidR="00E06482" w:rsidRPr="000B04D2" w:rsidTr="00046F96">
        <w:trPr>
          <w:trHeight w:val="790"/>
          <w:jc w:val="center"/>
        </w:trPr>
        <w:tc>
          <w:tcPr>
            <w:tcW w:w="3802" w:type="dxa"/>
          </w:tcPr>
          <w:p w:rsidR="00E06482" w:rsidRPr="000B04D2" w:rsidRDefault="00E06482" w:rsidP="00046F96">
            <w:pPr>
              <w:tabs>
                <w:tab w:val="left" w:pos="0"/>
                <w:tab w:val="center" w:pos="1843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04D2">
              <w:rPr>
                <w:sz w:val="28"/>
                <w:szCs w:val="28"/>
              </w:rPr>
              <w:t>Председатель Правительства</w:t>
            </w:r>
          </w:p>
          <w:p w:rsidR="00E06482" w:rsidRPr="000B04D2" w:rsidRDefault="00E06482" w:rsidP="00046F9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04D2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6634" w:type="dxa"/>
          </w:tcPr>
          <w:p w:rsidR="00E06482" w:rsidRPr="000B04D2" w:rsidRDefault="00E06482" w:rsidP="00E0648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06482" w:rsidRPr="000B04D2" w:rsidRDefault="0087119E" w:rsidP="00E0648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B04D2">
              <w:rPr>
                <w:sz w:val="28"/>
                <w:szCs w:val="28"/>
              </w:rPr>
              <w:t xml:space="preserve">            </w:t>
            </w:r>
            <w:r w:rsidR="00E06482" w:rsidRPr="000B04D2">
              <w:rPr>
                <w:sz w:val="28"/>
                <w:szCs w:val="28"/>
              </w:rPr>
              <w:t>Д.</w:t>
            </w:r>
            <w:r w:rsidR="00D31DDB" w:rsidRPr="000B04D2">
              <w:rPr>
                <w:sz w:val="28"/>
                <w:szCs w:val="28"/>
              </w:rPr>
              <w:t>А.</w:t>
            </w:r>
            <w:r w:rsidR="00E06482" w:rsidRPr="000B04D2">
              <w:rPr>
                <w:sz w:val="28"/>
                <w:szCs w:val="28"/>
              </w:rPr>
              <w:t> Медведев</w:t>
            </w:r>
          </w:p>
        </w:tc>
      </w:tr>
    </w:tbl>
    <w:p w:rsidR="00E06482" w:rsidRPr="000B04D2" w:rsidRDefault="00E06482" w:rsidP="00E064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6482" w:rsidRPr="000B04D2" w:rsidRDefault="00E06482" w:rsidP="00E06482">
      <w:pPr>
        <w:tabs>
          <w:tab w:val="left" w:pos="709"/>
          <w:tab w:val="center" w:pos="1843"/>
          <w:tab w:val="left" w:pos="751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B04D2">
        <w:rPr>
          <w:sz w:val="28"/>
          <w:szCs w:val="28"/>
        </w:rPr>
        <w:tab/>
      </w:r>
    </w:p>
    <w:p w:rsidR="00317CB3" w:rsidRPr="000B04D2" w:rsidRDefault="00317CB3" w:rsidP="00E06482">
      <w:pPr>
        <w:tabs>
          <w:tab w:val="left" w:pos="709"/>
          <w:tab w:val="center" w:pos="1843"/>
          <w:tab w:val="left" w:pos="7513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317CB3" w:rsidRPr="000B04D2" w:rsidSect="00317CB3">
          <w:headerReference w:type="even" r:id="rId9"/>
          <w:headerReference w:type="default" r:id="rId10"/>
          <w:headerReference w:type="first" r:id="rId11"/>
          <w:pgSz w:w="11906" w:h="16838" w:code="9"/>
          <w:pgMar w:top="1701" w:right="567" w:bottom="993" w:left="1134" w:header="709" w:footer="709" w:gutter="0"/>
          <w:cols w:space="708"/>
          <w:titlePg/>
          <w:docGrid w:linePitch="360"/>
        </w:sectPr>
      </w:pPr>
    </w:p>
    <w:p w:rsidR="00E06482" w:rsidRPr="000B04D2" w:rsidRDefault="00E06482" w:rsidP="00E06482">
      <w:pPr>
        <w:tabs>
          <w:tab w:val="left" w:pos="709"/>
        </w:tabs>
        <w:autoSpaceDE w:val="0"/>
        <w:autoSpaceDN w:val="0"/>
        <w:adjustRightInd w:val="0"/>
        <w:ind w:left="5812"/>
        <w:jc w:val="center"/>
        <w:outlineLvl w:val="0"/>
        <w:rPr>
          <w:sz w:val="28"/>
          <w:szCs w:val="28"/>
        </w:rPr>
      </w:pPr>
      <w:r w:rsidRPr="000B04D2">
        <w:rPr>
          <w:sz w:val="28"/>
          <w:szCs w:val="28"/>
        </w:rPr>
        <w:lastRenderedPageBreak/>
        <w:t>Утверждены</w:t>
      </w:r>
    </w:p>
    <w:p w:rsidR="00E06482" w:rsidRPr="000B04D2" w:rsidRDefault="00E06482" w:rsidP="00E06482">
      <w:pPr>
        <w:tabs>
          <w:tab w:val="left" w:pos="709"/>
        </w:tabs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 w:rsidRPr="000B04D2">
        <w:rPr>
          <w:sz w:val="28"/>
          <w:szCs w:val="28"/>
        </w:rPr>
        <w:t>постановлением Правительства</w:t>
      </w:r>
    </w:p>
    <w:p w:rsidR="00E06482" w:rsidRPr="000B04D2" w:rsidRDefault="00E06482" w:rsidP="00E06482">
      <w:pPr>
        <w:tabs>
          <w:tab w:val="left" w:pos="709"/>
        </w:tabs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 w:rsidRPr="000B04D2">
        <w:rPr>
          <w:sz w:val="28"/>
          <w:szCs w:val="28"/>
        </w:rPr>
        <w:t>Российской Федерации</w:t>
      </w:r>
    </w:p>
    <w:p w:rsidR="00E06482" w:rsidRPr="000B04D2" w:rsidRDefault="00E06482" w:rsidP="00E06482">
      <w:pPr>
        <w:tabs>
          <w:tab w:val="left" w:pos="709"/>
        </w:tabs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 w:rsidRPr="000B04D2">
        <w:rPr>
          <w:sz w:val="28"/>
          <w:szCs w:val="28"/>
        </w:rPr>
        <w:t>от ___________ № ________</w:t>
      </w:r>
    </w:p>
    <w:p w:rsidR="00E06482" w:rsidRPr="000B04D2" w:rsidRDefault="00E06482" w:rsidP="00E06482">
      <w:pPr>
        <w:tabs>
          <w:tab w:val="left" w:pos="709"/>
          <w:tab w:val="center" w:pos="1843"/>
          <w:tab w:val="left" w:pos="779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6482" w:rsidRPr="000B04D2" w:rsidRDefault="00E06482" w:rsidP="00E06482">
      <w:pPr>
        <w:tabs>
          <w:tab w:val="left" w:pos="709"/>
          <w:tab w:val="center" w:pos="1843"/>
          <w:tab w:val="left" w:pos="779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6482" w:rsidRDefault="00174DE5" w:rsidP="009D6BE2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04D2">
        <w:rPr>
          <w:b/>
          <w:sz w:val="28"/>
          <w:szCs w:val="28"/>
        </w:rPr>
        <w:t xml:space="preserve">Изменения, которые вносятся </w:t>
      </w:r>
      <w:r w:rsidRPr="000B04D2">
        <w:rPr>
          <w:b/>
          <w:sz w:val="28"/>
          <w:szCs w:val="28"/>
        </w:rPr>
        <w:br/>
      </w:r>
      <w:r w:rsidR="0048365B" w:rsidRPr="0048365B">
        <w:rPr>
          <w:b/>
          <w:bCs/>
          <w:sz w:val="28"/>
          <w:szCs w:val="28"/>
        </w:rPr>
        <w:t xml:space="preserve">в </w:t>
      </w:r>
      <w:r w:rsidR="009D6BE2" w:rsidRPr="009D6BE2">
        <w:rPr>
          <w:b/>
          <w:bCs/>
          <w:sz w:val="28"/>
          <w:szCs w:val="28"/>
        </w:rPr>
        <w:t>Правила государственной регистрации медицинских изделий</w:t>
      </w:r>
    </w:p>
    <w:p w:rsidR="009D6BE2" w:rsidRDefault="009D6BE2" w:rsidP="009D6BE2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6BE2" w:rsidRPr="000B04D2" w:rsidRDefault="009D6BE2" w:rsidP="009D6BE2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D20CD" w:rsidRPr="0072667F" w:rsidRDefault="005E2931" w:rsidP="005E29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D6BE2" w:rsidRPr="0072667F">
        <w:rPr>
          <w:sz w:val="28"/>
          <w:szCs w:val="28"/>
        </w:rPr>
        <w:t>В</w:t>
      </w:r>
      <w:r w:rsidR="000C75E4" w:rsidRPr="0072667F">
        <w:rPr>
          <w:sz w:val="28"/>
          <w:szCs w:val="28"/>
        </w:rPr>
        <w:t xml:space="preserve"> </w:t>
      </w:r>
      <w:r w:rsidR="00AD20CD" w:rsidRPr="0072667F">
        <w:rPr>
          <w:sz w:val="28"/>
          <w:szCs w:val="28"/>
        </w:rPr>
        <w:t>пункте 4:</w:t>
      </w:r>
    </w:p>
    <w:p w:rsidR="00AD20CD" w:rsidRDefault="00AD20CD" w:rsidP="00AD20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667F">
        <w:rPr>
          <w:sz w:val="28"/>
          <w:szCs w:val="28"/>
        </w:rPr>
        <w:t>а)</w:t>
      </w:r>
      <w:r w:rsidR="005E2931">
        <w:rPr>
          <w:sz w:val="28"/>
          <w:szCs w:val="28"/>
        </w:rPr>
        <w:t> </w:t>
      </w:r>
      <w:r w:rsidRPr="0072667F">
        <w:rPr>
          <w:sz w:val="28"/>
          <w:szCs w:val="28"/>
        </w:rPr>
        <w:t xml:space="preserve">абзаце </w:t>
      </w:r>
      <w:r w:rsidR="00CD3B69" w:rsidRPr="0072667F">
        <w:rPr>
          <w:sz w:val="28"/>
          <w:szCs w:val="28"/>
        </w:rPr>
        <w:t>шестом</w:t>
      </w:r>
      <w:r w:rsidR="0072667F" w:rsidRPr="0072667F">
        <w:rPr>
          <w:sz w:val="28"/>
          <w:szCs w:val="28"/>
        </w:rPr>
        <w:t xml:space="preserve"> слова «</w:t>
      </w:r>
      <w:r w:rsidRPr="0072667F">
        <w:rPr>
          <w:sz w:val="28"/>
          <w:szCs w:val="28"/>
        </w:rPr>
        <w:t>регистрационное удостоверение на м</w:t>
      </w:r>
      <w:r w:rsidR="005029B5">
        <w:rPr>
          <w:sz w:val="28"/>
          <w:szCs w:val="28"/>
        </w:rPr>
        <w:t xml:space="preserve">едицинское изделие» заменить словами </w:t>
      </w:r>
      <w:r w:rsidRPr="0072667F">
        <w:rPr>
          <w:sz w:val="28"/>
          <w:szCs w:val="28"/>
        </w:rPr>
        <w:t>«документы, содержащиеся в регистрационном досье медицинского изделия»;</w:t>
      </w:r>
    </w:p>
    <w:p w:rsidR="008B6A3A" w:rsidRPr="000B04D2" w:rsidRDefault="00AD20CD" w:rsidP="00AD20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5A0F67" w:rsidRPr="000B04D2">
        <w:rPr>
          <w:sz w:val="28"/>
          <w:szCs w:val="28"/>
        </w:rPr>
        <w:t>а</w:t>
      </w:r>
      <w:r w:rsidR="00814E42" w:rsidRPr="000B04D2">
        <w:rPr>
          <w:sz w:val="28"/>
          <w:szCs w:val="28"/>
        </w:rPr>
        <w:t>бзац</w:t>
      </w:r>
      <w:r w:rsidR="000C75E4">
        <w:rPr>
          <w:sz w:val="28"/>
          <w:szCs w:val="28"/>
        </w:rPr>
        <w:t>е</w:t>
      </w:r>
      <w:r w:rsidR="00814E42" w:rsidRPr="000B04D2">
        <w:rPr>
          <w:sz w:val="28"/>
          <w:szCs w:val="28"/>
        </w:rPr>
        <w:t xml:space="preserve"> </w:t>
      </w:r>
      <w:r w:rsidR="000C75E4">
        <w:rPr>
          <w:sz w:val="28"/>
          <w:szCs w:val="28"/>
        </w:rPr>
        <w:t>десятом</w:t>
      </w:r>
      <w:r w:rsidR="00814E42" w:rsidRPr="000B04D2">
        <w:rPr>
          <w:sz w:val="28"/>
          <w:szCs w:val="28"/>
        </w:rPr>
        <w:t xml:space="preserve"> </w:t>
      </w:r>
      <w:r w:rsidR="000C75E4">
        <w:rPr>
          <w:sz w:val="28"/>
          <w:szCs w:val="28"/>
        </w:rPr>
        <w:t>после слов «производителя (изготовителя)»</w:t>
      </w:r>
      <w:r w:rsidR="00711C07">
        <w:rPr>
          <w:sz w:val="28"/>
          <w:szCs w:val="28"/>
        </w:rPr>
        <w:t xml:space="preserve"> </w:t>
      </w:r>
      <w:r w:rsidR="000C75E4">
        <w:rPr>
          <w:sz w:val="28"/>
          <w:szCs w:val="28"/>
        </w:rPr>
        <w:t>–»</w:t>
      </w:r>
      <w:r w:rsidR="008B6A3A" w:rsidRPr="000B04D2">
        <w:rPr>
          <w:sz w:val="28"/>
          <w:szCs w:val="28"/>
        </w:rPr>
        <w:t xml:space="preserve"> </w:t>
      </w:r>
      <w:r w:rsidR="000C75E4">
        <w:rPr>
          <w:sz w:val="28"/>
          <w:szCs w:val="28"/>
        </w:rPr>
        <w:t>дополнить словами «</w:t>
      </w:r>
      <w:r w:rsidR="0093796E" w:rsidRPr="000B04D2">
        <w:rPr>
          <w:sz w:val="28"/>
          <w:szCs w:val="28"/>
        </w:rPr>
        <w:t>индивидуальный предприниматель, зарегистрированны</w:t>
      </w:r>
      <w:r w:rsidR="000C75E4">
        <w:rPr>
          <w:sz w:val="28"/>
          <w:szCs w:val="28"/>
        </w:rPr>
        <w:t>й</w:t>
      </w:r>
      <w:r w:rsidR="008B6A3A" w:rsidRPr="000B04D2">
        <w:rPr>
          <w:sz w:val="28"/>
          <w:szCs w:val="28"/>
        </w:rPr>
        <w:t xml:space="preserve"> </w:t>
      </w:r>
      <w:r w:rsidR="00317CB3" w:rsidRPr="000B04D2">
        <w:rPr>
          <w:sz w:val="28"/>
          <w:szCs w:val="28"/>
        </w:rPr>
        <w:br/>
      </w:r>
      <w:r w:rsidR="008B6A3A" w:rsidRPr="000B04D2">
        <w:rPr>
          <w:sz w:val="28"/>
          <w:szCs w:val="28"/>
        </w:rPr>
        <w:t>на территории Российской Федерации,</w:t>
      </w:r>
      <w:r w:rsidR="000C75E4">
        <w:rPr>
          <w:sz w:val="28"/>
          <w:szCs w:val="28"/>
        </w:rPr>
        <w:t xml:space="preserve"> или»</w:t>
      </w:r>
      <w:r w:rsidR="009D6BE2">
        <w:rPr>
          <w:sz w:val="28"/>
          <w:szCs w:val="28"/>
        </w:rPr>
        <w:t>.</w:t>
      </w:r>
    </w:p>
    <w:p w:rsidR="00104A11" w:rsidRDefault="00104A11" w:rsidP="00E630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Пункт 5 дополнить абзацем следующего содержания:</w:t>
      </w:r>
    </w:p>
    <w:p w:rsidR="00104A11" w:rsidRDefault="00104A11" w:rsidP="00E630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F3C68">
        <w:rPr>
          <w:sz w:val="28"/>
          <w:szCs w:val="28"/>
        </w:rPr>
        <w:t>При изменении вид</w:t>
      </w:r>
      <w:r w:rsidR="006E7679" w:rsidRPr="00EF3C68">
        <w:rPr>
          <w:sz w:val="28"/>
          <w:szCs w:val="28"/>
        </w:rPr>
        <w:t>а</w:t>
      </w:r>
      <w:r w:rsidRPr="00EF3C68">
        <w:rPr>
          <w:sz w:val="28"/>
          <w:szCs w:val="28"/>
        </w:rPr>
        <w:t xml:space="preserve"> медицинского изделия </w:t>
      </w:r>
      <w:r w:rsidR="006E7679" w:rsidRPr="00EF3C68">
        <w:rPr>
          <w:sz w:val="28"/>
          <w:szCs w:val="28"/>
        </w:rPr>
        <w:t xml:space="preserve">в рамках проводимой работы по формированию и ведению номенклатурной классификации медицинских изделий по видам </w:t>
      </w:r>
      <w:r w:rsidR="00E00CC4" w:rsidRPr="00EF3C68">
        <w:rPr>
          <w:sz w:val="28"/>
          <w:szCs w:val="28"/>
        </w:rPr>
        <w:t>в соответствующ</w:t>
      </w:r>
      <w:r w:rsidR="006E7679" w:rsidRPr="00EF3C68">
        <w:rPr>
          <w:sz w:val="28"/>
          <w:szCs w:val="28"/>
        </w:rPr>
        <w:t>ую</w:t>
      </w:r>
      <w:r w:rsidR="00E00CC4" w:rsidRPr="00EF3C68">
        <w:rPr>
          <w:sz w:val="28"/>
          <w:szCs w:val="28"/>
        </w:rPr>
        <w:t xml:space="preserve"> реестров</w:t>
      </w:r>
      <w:r w:rsidR="006E7679" w:rsidRPr="00EF3C68">
        <w:rPr>
          <w:sz w:val="28"/>
          <w:szCs w:val="28"/>
        </w:rPr>
        <w:t>ую</w:t>
      </w:r>
      <w:r w:rsidR="00E00CC4" w:rsidRPr="00EF3C68">
        <w:rPr>
          <w:sz w:val="28"/>
          <w:szCs w:val="28"/>
        </w:rPr>
        <w:t xml:space="preserve"> запис</w:t>
      </w:r>
      <w:r w:rsidR="006E7679" w:rsidRPr="00EF3C68">
        <w:rPr>
          <w:sz w:val="28"/>
          <w:szCs w:val="28"/>
        </w:rPr>
        <w:t>ь</w:t>
      </w:r>
      <w:r w:rsidR="00E00CC4" w:rsidRPr="00EF3C68">
        <w:rPr>
          <w:sz w:val="28"/>
          <w:szCs w:val="28"/>
        </w:rPr>
        <w:t xml:space="preserve"> </w:t>
      </w:r>
      <w:r w:rsidR="00BD6BB3" w:rsidRPr="00EF3C68">
        <w:rPr>
          <w:sz w:val="28"/>
          <w:szCs w:val="28"/>
        </w:rPr>
        <w:t>г</w:t>
      </w:r>
      <w:r w:rsidR="00E00CC4" w:rsidRPr="00EF3C68">
        <w:rPr>
          <w:sz w:val="28"/>
          <w:szCs w:val="28"/>
        </w:rPr>
        <w:t>осударственного</w:t>
      </w:r>
      <w:r w:rsidRPr="00EF3C68">
        <w:rPr>
          <w:sz w:val="28"/>
          <w:szCs w:val="28"/>
        </w:rPr>
        <w:t xml:space="preserve"> реестр</w:t>
      </w:r>
      <w:r w:rsidR="00E00CC4" w:rsidRPr="00EF3C68">
        <w:rPr>
          <w:sz w:val="28"/>
          <w:szCs w:val="28"/>
        </w:rPr>
        <w:t>а</w:t>
      </w:r>
      <w:r w:rsidRPr="00EF3C68">
        <w:rPr>
          <w:sz w:val="28"/>
          <w:szCs w:val="28"/>
        </w:rPr>
        <w:t xml:space="preserve"> медицинских изделий и организаций (индивидуальных предпринимателей), осуществляющих производство и изготовление медицинских изделий</w:t>
      </w:r>
      <w:r w:rsidR="00132B08" w:rsidRPr="00EF3C68">
        <w:rPr>
          <w:sz w:val="28"/>
          <w:szCs w:val="28"/>
        </w:rPr>
        <w:t xml:space="preserve"> (далее – </w:t>
      </w:r>
      <w:r w:rsidR="00BD6BB3" w:rsidRPr="00EF3C68">
        <w:rPr>
          <w:sz w:val="28"/>
          <w:szCs w:val="28"/>
        </w:rPr>
        <w:t>г</w:t>
      </w:r>
      <w:r w:rsidR="00132B08" w:rsidRPr="00EF3C68">
        <w:rPr>
          <w:sz w:val="28"/>
          <w:szCs w:val="28"/>
        </w:rPr>
        <w:t>осударственный реестр)</w:t>
      </w:r>
      <w:r w:rsidRPr="00EF3C68">
        <w:rPr>
          <w:sz w:val="28"/>
          <w:szCs w:val="28"/>
        </w:rPr>
        <w:t xml:space="preserve">, </w:t>
      </w:r>
      <w:r w:rsidR="00E00CC4" w:rsidRPr="00EF3C68">
        <w:rPr>
          <w:sz w:val="28"/>
          <w:szCs w:val="28"/>
        </w:rPr>
        <w:t>регистрирующим органом внос</w:t>
      </w:r>
      <w:r w:rsidR="00635842" w:rsidRPr="00EF3C68">
        <w:rPr>
          <w:sz w:val="28"/>
          <w:szCs w:val="28"/>
        </w:rPr>
        <w:t>и</w:t>
      </w:r>
      <w:r w:rsidR="00E00CC4" w:rsidRPr="00EF3C68">
        <w:rPr>
          <w:sz w:val="28"/>
          <w:szCs w:val="28"/>
        </w:rPr>
        <w:t>тся указанн</w:t>
      </w:r>
      <w:r w:rsidR="00635842" w:rsidRPr="00EF3C68">
        <w:rPr>
          <w:sz w:val="28"/>
          <w:szCs w:val="28"/>
        </w:rPr>
        <w:t>о</w:t>
      </w:r>
      <w:r w:rsidR="00E00CC4" w:rsidRPr="00EF3C68">
        <w:rPr>
          <w:sz w:val="28"/>
          <w:szCs w:val="28"/>
        </w:rPr>
        <w:t>е изменени</w:t>
      </w:r>
      <w:r w:rsidR="00635842" w:rsidRPr="00EF3C68">
        <w:rPr>
          <w:sz w:val="28"/>
          <w:szCs w:val="28"/>
        </w:rPr>
        <w:t>е</w:t>
      </w:r>
      <w:r w:rsidR="007F08FB" w:rsidRPr="00EF3C68">
        <w:rPr>
          <w:sz w:val="28"/>
          <w:szCs w:val="28"/>
        </w:rPr>
        <w:t xml:space="preserve"> вида</w:t>
      </w:r>
      <w:r w:rsidR="00E00CC4" w:rsidRPr="00EF3C68">
        <w:rPr>
          <w:sz w:val="28"/>
          <w:szCs w:val="28"/>
        </w:rPr>
        <w:t xml:space="preserve"> с уведомлением об этом держателя (владельца) регистрационного удостоверения на медицинское изделие, в отношении которого изменен вид, в течение </w:t>
      </w:r>
      <w:r w:rsidR="00010419">
        <w:rPr>
          <w:sz w:val="28"/>
          <w:szCs w:val="28"/>
        </w:rPr>
        <w:t>20</w:t>
      </w:r>
      <w:r w:rsidR="00E00CC4" w:rsidRPr="00EF3C68">
        <w:rPr>
          <w:sz w:val="28"/>
          <w:szCs w:val="28"/>
        </w:rPr>
        <w:t xml:space="preserve"> рабочих дней с даты внесения изменения в реестровую запись государственного реестра.</w:t>
      </w:r>
      <w:r w:rsidRPr="00EF3C68">
        <w:rPr>
          <w:sz w:val="28"/>
          <w:szCs w:val="28"/>
        </w:rPr>
        <w:t>».</w:t>
      </w:r>
    </w:p>
    <w:p w:rsidR="0054396F" w:rsidRPr="00771CED" w:rsidRDefault="00104A11" w:rsidP="00E630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4396F" w:rsidRPr="00771CED">
        <w:rPr>
          <w:sz w:val="28"/>
          <w:szCs w:val="28"/>
        </w:rPr>
        <w:t>Пункт 6 дополнить абзацем следующего содержания:</w:t>
      </w:r>
    </w:p>
    <w:p w:rsidR="00E10843" w:rsidRPr="00E6304D" w:rsidRDefault="0054396F" w:rsidP="00E630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1CED">
        <w:rPr>
          <w:sz w:val="28"/>
          <w:szCs w:val="28"/>
        </w:rPr>
        <w:t xml:space="preserve">«Регистрационное удостоверение действительно при условии сохранения </w:t>
      </w:r>
      <w:r w:rsidRPr="00771CED">
        <w:rPr>
          <w:sz w:val="28"/>
          <w:szCs w:val="28"/>
        </w:rPr>
        <w:br/>
        <w:t>в неизменности всех изложенных в нем сведений.</w:t>
      </w:r>
      <w:r w:rsidR="00776AD3" w:rsidRPr="00771CED">
        <w:rPr>
          <w:sz w:val="28"/>
          <w:szCs w:val="28"/>
        </w:rPr>
        <w:t xml:space="preserve"> Внесение изменений в регистрационное удостоверение на медицинское изделие осуществляется</w:t>
      </w:r>
      <w:r w:rsidR="00E6304D" w:rsidRPr="00771CED">
        <w:rPr>
          <w:sz w:val="28"/>
          <w:szCs w:val="28"/>
        </w:rPr>
        <w:t xml:space="preserve"> только регистрирующим органом.».</w:t>
      </w:r>
    </w:p>
    <w:p w:rsidR="005A0F67" w:rsidRPr="000B04D2" w:rsidRDefault="00104A11" w:rsidP="008D2F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6BE2">
        <w:rPr>
          <w:sz w:val="28"/>
          <w:szCs w:val="28"/>
        </w:rPr>
        <w:t>. В</w:t>
      </w:r>
      <w:r w:rsidR="005A0F67" w:rsidRPr="000B04D2">
        <w:rPr>
          <w:sz w:val="28"/>
          <w:szCs w:val="28"/>
        </w:rPr>
        <w:t xml:space="preserve"> пункте 9:</w:t>
      </w:r>
    </w:p>
    <w:p w:rsidR="00E6304D" w:rsidRPr="00771CED" w:rsidRDefault="00E6304D" w:rsidP="00E630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1CED">
        <w:rPr>
          <w:sz w:val="28"/>
          <w:szCs w:val="28"/>
        </w:rPr>
        <w:t>а) подпункт «а» дополнить абзацем следующего содержания:</w:t>
      </w:r>
    </w:p>
    <w:p w:rsidR="00E6304D" w:rsidRPr="000B04D2" w:rsidRDefault="00E6304D" w:rsidP="00E630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1CED">
        <w:rPr>
          <w:sz w:val="28"/>
          <w:szCs w:val="28"/>
        </w:rPr>
        <w:t xml:space="preserve"> «</w:t>
      </w:r>
      <w:r w:rsidR="004058B5" w:rsidRPr="004058B5">
        <w:rPr>
          <w:sz w:val="28"/>
          <w:szCs w:val="28"/>
        </w:rPr>
        <w:t>Заявитель указывает товарный знак и иные средства индивидуализации медицинского изделия в случае его указания на упаковке медицинского изделия (первичной, вторичной, групповой, транспортной)</w:t>
      </w:r>
      <w:r w:rsidR="003F222E">
        <w:rPr>
          <w:sz w:val="28"/>
          <w:szCs w:val="28"/>
        </w:rPr>
        <w:t>.».</w:t>
      </w:r>
    </w:p>
    <w:p w:rsidR="007E7E91" w:rsidRPr="000B04D2" w:rsidRDefault="009D6BE2" w:rsidP="008D2F1E">
      <w:pPr>
        <w:tabs>
          <w:tab w:val="left" w:pos="709"/>
          <w:tab w:val="left" w:pos="9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5A0F67" w:rsidRPr="000B04D2">
        <w:rPr>
          <w:sz w:val="28"/>
          <w:szCs w:val="28"/>
        </w:rPr>
        <w:t>п</w:t>
      </w:r>
      <w:r w:rsidR="00ED55B6" w:rsidRPr="000B04D2">
        <w:rPr>
          <w:sz w:val="28"/>
          <w:szCs w:val="28"/>
        </w:rPr>
        <w:t>одпункт «б» изложить в следующей редакции:</w:t>
      </w:r>
    </w:p>
    <w:p w:rsidR="00ED55B6" w:rsidRPr="000B04D2" w:rsidRDefault="00ED55B6" w:rsidP="008D2F1E">
      <w:pPr>
        <w:tabs>
          <w:tab w:val="left" w:pos="709"/>
          <w:tab w:val="left" w:pos="9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04D2">
        <w:rPr>
          <w:sz w:val="28"/>
          <w:szCs w:val="28"/>
        </w:rPr>
        <w:t>«</w:t>
      </w:r>
      <w:r w:rsidR="005A0F67" w:rsidRPr="000B04D2">
        <w:rPr>
          <w:sz w:val="28"/>
          <w:szCs w:val="28"/>
        </w:rPr>
        <w:t>б) </w:t>
      </w:r>
      <w:r w:rsidRPr="000B04D2">
        <w:rPr>
          <w:sz w:val="28"/>
          <w:szCs w:val="28"/>
        </w:rPr>
        <w:t xml:space="preserve">в отношении разработчика </w:t>
      </w:r>
      <w:r w:rsidR="00317CB3" w:rsidRPr="000B04D2">
        <w:rPr>
          <w:sz w:val="28"/>
          <w:szCs w:val="28"/>
        </w:rPr>
        <w:t>–</w:t>
      </w:r>
      <w:r w:rsidRPr="000B04D2">
        <w:rPr>
          <w:sz w:val="28"/>
          <w:szCs w:val="28"/>
        </w:rPr>
        <w:t xml:space="preserve"> полное и (в случае, если имеется) сокращенное наименование, в том числе фирменное наименование, организационно-правовая форма юридического лица, адрес места нахождения или фамилия, </w:t>
      </w:r>
      <w:r w:rsidR="005A0F67" w:rsidRPr="000B04D2">
        <w:rPr>
          <w:sz w:val="28"/>
          <w:szCs w:val="28"/>
        </w:rPr>
        <w:br/>
      </w:r>
      <w:r w:rsidRPr="000B04D2">
        <w:rPr>
          <w:sz w:val="28"/>
          <w:szCs w:val="28"/>
        </w:rPr>
        <w:t>имя и (в случае, если имеется) отчество, реквизиты документа, удостоверяющего личность, адрес места жительства индивидуального предпринимателя, а также номера телефонов и (в случае, если имеется) адрес электронной почты юридического лица или индивидуального предпринимателя</w:t>
      </w:r>
      <w:r w:rsidR="00E32E2F">
        <w:rPr>
          <w:sz w:val="28"/>
          <w:szCs w:val="28"/>
        </w:rPr>
        <w:t>;</w:t>
      </w:r>
      <w:r w:rsidRPr="000B04D2">
        <w:rPr>
          <w:sz w:val="28"/>
          <w:szCs w:val="28"/>
        </w:rPr>
        <w:t>»</w:t>
      </w:r>
      <w:r w:rsidR="005A0F67" w:rsidRPr="000B04D2">
        <w:rPr>
          <w:sz w:val="28"/>
          <w:szCs w:val="28"/>
        </w:rPr>
        <w:t>;</w:t>
      </w:r>
    </w:p>
    <w:p w:rsidR="00B5705E" w:rsidRPr="000B04D2" w:rsidRDefault="00FC6D84" w:rsidP="008D2F1E">
      <w:pPr>
        <w:tabs>
          <w:tab w:val="left" w:pos="709"/>
          <w:tab w:val="left" w:pos="9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 </w:t>
      </w:r>
      <w:r w:rsidR="005A0F67" w:rsidRPr="000B04D2">
        <w:rPr>
          <w:sz w:val="28"/>
          <w:szCs w:val="28"/>
        </w:rPr>
        <w:t>п</w:t>
      </w:r>
      <w:r w:rsidR="00B5705E" w:rsidRPr="000B04D2">
        <w:rPr>
          <w:sz w:val="28"/>
          <w:szCs w:val="28"/>
        </w:rPr>
        <w:t>одпункт</w:t>
      </w:r>
      <w:r w:rsidR="00B0330C">
        <w:rPr>
          <w:sz w:val="28"/>
          <w:szCs w:val="28"/>
        </w:rPr>
        <w:t>ы</w:t>
      </w:r>
      <w:r w:rsidR="00B5705E" w:rsidRPr="000B04D2">
        <w:rPr>
          <w:sz w:val="28"/>
          <w:szCs w:val="28"/>
        </w:rPr>
        <w:t xml:space="preserve"> «г»</w:t>
      </w:r>
      <w:r w:rsidR="00B0330C">
        <w:rPr>
          <w:sz w:val="28"/>
          <w:szCs w:val="28"/>
        </w:rPr>
        <w:t xml:space="preserve"> и</w:t>
      </w:r>
      <w:r w:rsidR="00B5705E" w:rsidRPr="000B04D2">
        <w:rPr>
          <w:sz w:val="28"/>
          <w:szCs w:val="28"/>
        </w:rPr>
        <w:t xml:space="preserve"> </w:t>
      </w:r>
      <w:r w:rsidR="00B0330C" w:rsidRPr="000B04D2">
        <w:rPr>
          <w:sz w:val="28"/>
          <w:szCs w:val="28"/>
        </w:rPr>
        <w:t xml:space="preserve">«д» </w:t>
      </w:r>
      <w:r w:rsidR="00B5705E" w:rsidRPr="000B04D2">
        <w:rPr>
          <w:sz w:val="28"/>
          <w:szCs w:val="28"/>
        </w:rPr>
        <w:t>изложить в следующей редакции:</w:t>
      </w:r>
    </w:p>
    <w:p w:rsidR="00B5705E" w:rsidRPr="000B04D2" w:rsidRDefault="00B5705E" w:rsidP="008D2F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4D2">
        <w:rPr>
          <w:rFonts w:ascii="Times New Roman" w:hAnsi="Times New Roman" w:cs="Times New Roman"/>
          <w:sz w:val="28"/>
          <w:szCs w:val="28"/>
        </w:rPr>
        <w:t>«</w:t>
      </w:r>
      <w:r w:rsidR="005A0F67" w:rsidRPr="000B04D2">
        <w:rPr>
          <w:rFonts w:ascii="Times New Roman" w:hAnsi="Times New Roman" w:cs="Times New Roman"/>
          <w:sz w:val="28"/>
          <w:szCs w:val="28"/>
        </w:rPr>
        <w:t>г) </w:t>
      </w:r>
      <w:r w:rsidRPr="000B04D2">
        <w:rPr>
          <w:rFonts w:ascii="Times New Roman" w:hAnsi="Times New Roman" w:cs="Times New Roman"/>
          <w:sz w:val="28"/>
          <w:szCs w:val="28"/>
        </w:rPr>
        <w:t xml:space="preserve">в отношении уполномоченного представителя производителя (изготовителя) </w:t>
      </w:r>
      <w:r w:rsidR="00317CB3" w:rsidRPr="000B04D2">
        <w:rPr>
          <w:rFonts w:ascii="Times New Roman" w:hAnsi="Times New Roman" w:cs="Times New Roman"/>
          <w:sz w:val="28"/>
          <w:szCs w:val="28"/>
        </w:rPr>
        <w:t>–</w:t>
      </w:r>
      <w:r w:rsidRPr="000B04D2">
        <w:rPr>
          <w:rFonts w:ascii="Times New Roman" w:hAnsi="Times New Roman" w:cs="Times New Roman"/>
          <w:sz w:val="28"/>
          <w:szCs w:val="28"/>
        </w:rPr>
        <w:t xml:space="preserve"> полное и (в случае, если имеется) сокращенное наименование, </w:t>
      </w:r>
      <w:r w:rsidR="005A0F67" w:rsidRPr="000B04D2">
        <w:rPr>
          <w:rFonts w:ascii="Times New Roman" w:hAnsi="Times New Roman" w:cs="Times New Roman"/>
          <w:sz w:val="28"/>
          <w:szCs w:val="28"/>
        </w:rPr>
        <w:br/>
      </w:r>
      <w:r w:rsidRPr="000B04D2">
        <w:rPr>
          <w:rFonts w:ascii="Times New Roman" w:hAnsi="Times New Roman" w:cs="Times New Roman"/>
          <w:sz w:val="28"/>
          <w:szCs w:val="28"/>
        </w:rPr>
        <w:t xml:space="preserve">в том числе фирменное наименование, организационно-правовая форма юридического лица, адрес места нахождения или фамилия, имя и (в случае, если имеется) отчество, реквизиты документа, удостоверяющего личность, адрес места жительства индивидуального предпринимателя, а также номера телефонов </w:t>
      </w:r>
      <w:r w:rsidR="005A0F67" w:rsidRPr="000B04D2">
        <w:rPr>
          <w:rFonts w:ascii="Times New Roman" w:hAnsi="Times New Roman" w:cs="Times New Roman"/>
          <w:sz w:val="28"/>
          <w:szCs w:val="28"/>
        </w:rPr>
        <w:br/>
      </w:r>
      <w:r w:rsidRPr="000B04D2">
        <w:rPr>
          <w:rFonts w:ascii="Times New Roman" w:hAnsi="Times New Roman" w:cs="Times New Roman"/>
          <w:sz w:val="28"/>
          <w:szCs w:val="28"/>
        </w:rPr>
        <w:t>и (в случае, если имеется) адрес электронной почты юридического лица или ин</w:t>
      </w:r>
      <w:r w:rsidR="005A0F67" w:rsidRPr="000B04D2">
        <w:rPr>
          <w:rFonts w:ascii="Times New Roman" w:hAnsi="Times New Roman" w:cs="Times New Roman"/>
          <w:sz w:val="28"/>
          <w:szCs w:val="28"/>
        </w:rPr>
        <w:t>дивидуального предпринимателя;</w:t>
      </w:r>
    </w:p>
    <w:p w:rsidR="008B35F3" w:rsidRPr="000B04D2" w:rsidRDefault="005A0F67" w:rsidP="005310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4D2">
        <w:rPr>
          <w:rFonts w:ascii="Times New Roman" w:hAnsi="Times New Roman" w:cs="Times New Roman"/>
          <w:sz w:val="28"/>
          <w:szCs w:val="28"/>
        </w:rPr>
        <w:t>д) </w:t>
      </w:r>
      <w:r w:rsidR="008B35F3" w:rsidRPr="000B04D2">
        <w:rPr>
          <w:rFonts w:ascii="Times New Roman" w:hAnsi="Times New Roman" w:cs="Times New Roman"/>
          <w:sz w:val="28"/>
          <w:szCs w:val="28"/>
        </w:rPr>
        <w:t xml:space="preserve">в отношении лица, на имя которого может быть выдано регистрационное удостоверение, </w:t>
      </w:r>
      <w:r w:rsidR="00317CB3" w:rsidRPr="000B04D2">
        <w:rPr>
          <w:rFonts w:ascii="Times New Roman" w:hAnsi="Times New Roman" w:cs="Times New Roman"/>
          <w:sz w:val="28"/>
          <w:szCs w:val="28"/>
        </w:rPr>
        <w:t>–</w:t>
      </w:r>
      <w:r w:rsidR="008B35F3" w:rsidRPr="000B04D2">
        <w:rPr>
          <w:rFonts w:ascii="Times New Roman" w:hAnsi="Times New Roman" w:cs="Times New Roman"/>
          <w:sz w:val="28"/>
          <w:szCs w:val="28"/>
        </w:rPr>
        <w:t xml:space="preserve"> полное и (в случае, если имеется) сокращенное наименование, </w:t>
      </w:r>
      <w:r w:rsidR="00317CB3" w:rsidRPr="000B04D2">
        <w:rPr>
          <w:rFonts w:ascii="Times New Roman" w:hAnsi="Times New Roman" w:cs="Times New Roman"/>
          <w:sz w:val="28"/>
          <w:szCs w:val="28"/>
        </w:rPr>
        <w:br/>
      </w:r>
      <w:r w:rsidR="008B35F3" w:rsidRPr="000B04D2">
        <w:rPr>
          <w:rFonts w:ascii="Times New Roman" w:hAnsi="Times New Roman" w:cs="Times New Roman"/>
          <w:sz w:val="28"/>
          <w:szCs w:val="28"/>
        </w:rPr>
        <w:t xml:space="preserve">в том числе фирменное наименование, организационно-правовая форма юридического лица, адрес места нахождения или фамилия, имя и (в случае, </w:t>
      </w:r>
      <w:r w:rsidR="005E2931">
        <w:rPr>
          <w:rFonts w:ascii="Times New Roman" w:hAnsi="Times New Roman" w:cs="Times New Roman"/>
          <w:sz w:val="28"/>
          <w:szCs w:val="28"/>
        </w:rPr>
        <w:br/>
      </w:r>
      <w:r w:rsidR="008B35F3" w:rsidRPr="000B04D2">
        <w:rPr>
          <w:rFonts w:ascii="Times New Roman" w:hAnsi="Times New Roman" w:cs="Times New Roman"/>
          <w:sz w:val="28"/>
          <w:szCs w:val="28"/>
        </w:rPr>
        <w:t xml:space="preserve">если имеется) отчество, реквизиты документа, удостоверяющего личность, адрес места жительства индивидуального предпринимателя, а также номера телефонов </w:t>
      </w:r>
      <w:r w:rsidR="00317CB3" w:rsidRPr="000B04D2">
        <w:rPr>
          <w:rFonts w:ascii="Times New Roman" w:hAnsi="Times New Roman" w:cs="Times New Roman"/>
          <w:sz w:val="28"/>
          <w:szCs w:val="28"/>
        </w:rPr>
        <w:br/>
      </w:r>
      <w:r w:rsidR="008B35F3" w:rsidRPr="000B04D2">
        <w:rPr>
          <w:rFonts w:ascii="Times New Roman" w:hAnsi="Times New Roman" w:cs="Times New Roman"/>
          <w:sz w:val="28"/>
          <w:szCs w:val="28"/>
        </w:rPr>
        <w:t>и (в случае, если имеется) адрес электронной почты юридического лица или ин</w:t>
      </w:r>
      <w:r w:rsidR="00C61FAC" w:rsidRPr="000B04D2">
        <w:rPr>
          <w:rFonts w:ascii="Times New Roman" w:hAnsi="Times New Roman" w:cs="Times New Roman"/>
          <w:sz w:val="28"/>
          <w:szCs w:val="28"/>
        </w:rPr>
        <w:t>дивидуального предпринимателя;»</w:t>
      </w:r>
      <w:r w:rsidR="00440461">
        <w:rPr>
          <w:rFonts w:ascii="Times New Roman" w:hAnsi="Times New Roman" w:cs="Times New Roman"/>
          <w:sz w:val="28"/>
          <w:szCs w:val="28"/>
        </w:rPr>
        <w:t>.</w:t>
      </w:r>
    </w:p>
    <w:p w:rsidR="00C519AE" w:rsidRPr="000B04D2" w:rsidRDefault="00104A11" w:rsidP="00531004">
      <w:pPr>
        <w:tabs>
          <w:tab w:val="left" w:pos="709"/>
          <w:tab w:val="left" w:pos="9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0461">
        <w:rPr>
          <w:sz w:val="28"/>
          <w:szCs w:val="28"/>
        </w:rPr>
        <w:t>. В</w:t>
      </w:r>
      <w:r w:rsidR="00C519AE" w:rsidRPr="000B04D2">
        <w:rPr>
          <w:sz w:val="28"/>
          <w:szCs w:val="28"/>
        </w:rPr>
        <w:t xml:space="preserve"> </w:t>
      </w:r>
      <w:r w:rsidR="000F0387" w:rsidRPr="000B04D2">
        <w:rPr>
          <w:sz w:val="28"/>
          <w:szCs w:val="28"/>
        </w:rPr>
        <w:t>пункт</w:t>
      </w:r>
      <w:r w:rsidR="00C519AE" w:rsidRPr="000B04D2">
        <w:rPr>
          <w:sz w:val="28"/>
          <w:szCs w:val="28"/>
        </w:rPr>
        <w:t>е</w:t>
      </w:r>
      <w:r w:rsidR="000F0387" w:rsidRPr="000B04D2">
        <w:rPr>
          <w:sz w:val="28"/>
          <w:szCs w:val="28"/>
        </w:rPr>
        <w:t xml:space="preserve"> 10</w:t>
      </w:r>
      <w:r w:rsidR="00C519AE" w:rsidRPr="000B04D2">
        <w:rPr>
          <w:sz w:val="28"/>
          <w:szCs w:val="28"/>
        </w:rPr>
        <w:t>:</w:t>
      </w:r>
    </w:p>
    <w:p w:rsidR="000F0387" w:rsidRPr="000B04D2" w:rsidRDefault="00440461" w:rsidP="00531004">
      <w:pPr>
        <w:tabs>
          <w:tab w:val="left" w:pos="709"/>
          <w:tab w:val="left" w:pos="9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C519AE" w:rsidRPr="000B04D2">
        <w:rPr>
          <w:sz w:val="28"/>
          <w:szCs w:val="28"/>
        </w:rPr>
        <w:t xml:space="preserve">подпункт «к» </w:t>
      </w:r>
      <w:r w:rsidR="0013693E">
        <w:rPr>
          <w:sz w:val="28"/>
          <w:szCs w:val="28"/>
        </w:rPr>
        <w:t>изложить в следующей редакции</w:t>
      </w:r>
      <w:r w:rsidR="000F0387" w:rsidRPr="000B04D2">
        <w:rPr>
          <w:sz w:val="28"/>
          <w:szCs w:val="28"/>
        </w:rPr>
        <w:t>:</w:t>
      </w:r>
    </w:p>
    <w:p w:rsidR="006A35C8" w:rsidRPr="000B04D2" w:rsidRDefault="00520835" w:rsidP="00B85450">
      <w:pPr>
        <w:tabs>
          <w:tab w:val="left" w:pos="709"/>
          <w:tab w:val="left" w:pos="9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04D2">
        <w:rPr>
          <w:sz w:val="28"/>
          <w:szCs w:val="28"/>
        </w:rPr>
        <w:t>«к)</w:t>
      </w:r>
      <w:r w:rsidR="00317CB3" w:rsidRPr="000B04D2">
        <w:rPr>
          <w:sz w:val="28"/>
          <w:szCs w:val="28"/>
        </w:rPr>
        <w:t> </w:t>
      </w:r>
      <w:r w:rsidR="00B85450" w:rsidRPr="000B04D2">
        <w:rPr>
          <w:sz w:val="28"/>
          <w:szCs w:val="28"/>
        </w:rPr>
        <w:t>для медицинских изделий 1 класса потенциального риска применения</w:t>
      </w:r>
      <w:r w:rsidR="00B85450">
        <w:rPr>
          <w:sz w:val="28"/>
          <w:szCs w:val="28"/>
        </w:rPr>
        <w:t xml:space="preserve">, </w:t>
      </w:r>
      <w:r w:rsidR="00B85450" w:rsidRPr="000B04D2">
        <w:rPr>
          <w:sz w:val="28"/>
          <w:szCs w:val="28"/>
        </w:rPr>
        <w:t xml:space="preserve">медицинских изделий для </w:t>
      </w:r>
      <w:r w:rsidR="00B85450" w:rsidRPr="000B04D2">
        <w:rPr>
          <w:sz w:val="28"/>
          <w:szCs w:val="28"/>
          <w:lang w:val="en-US"/>
        </w:rPr>
        <w:t>in</w:t>
      </w:r>
      <w:r w:rsidR="00B85450" w:rsidRPr="000B04D2">
        <w:rPr>
          <w:sz w:val="28"/>
          <w:szCs w:val="28"/>
        </w:rPr>
        <w:t xml:space="preserve"> </w:t>
      </w:r>
      <w:r w:rsidR="00B85450" w:rsidRPr="000B04D2">
        <w:rPr>
          <w:sz w:val="28"/>
          <w:szCs w:val="28"/>
          <w:lang w:val="en-US"/>
        </w:rPr>
        <w:t>vitro</w:t>
      </w:r>
      <w:r w:rsidR="00B85450" w:rsidRPr="000B04D2">
        <w:rPr>
          <w:sz w:val="28"/>
          <w:szCs w:val="28"/>
        </w:rPr>
        <w:t xml:space="preserve"> диагностики</w:t>
      </w:r>
      <w:r w:rsidR="00B85450">
        <w:rPr>
          <w:sz w:val="28"/>
          <w:szCs w:val="28"/>
        </w:rPr>
        <w:t xml:space="preserve"> – </w:t>
      </w:r>
      <w:r w:rsidR="00B85450" w:rsidRPr="000B04D2">
        <w:rPr>
          <w:sz w:val="28"/>
          <w:szCs w:val="28"/>
        </w:rPr>
        <w:t>сведения, подтверждающие клиническую эффективность и безопасность медицинских изделий</w:t>
      </w:r>
      <w:r w:rsidRPr="000B04D2">
        <w:rPr>
          <w:sz w:val="28"/>
          <w:szCs w:val="28"/>
        </w:rPr>
        <w:t>;»</w:t>
      </w:r>
      <w:r w:rsidR="00E177D2" w:rsidRPr="000B04D2">
        <w:rPr>
          <w:sz w:val="28"/>
          <w:szCs w:val="28"/>
        </w:rPr>
        <w:t>.</w:t>
      </w:r>
      <w:r w:rsidR="006A35C8" w:rsidRPr="000B04D2">
        <w:rPr>
          <w:sz w:val="28"/>
          <w:szCs w:val="28"/>
        </w:rPr>
        <w:t xml:space="preserve"> </w:t>
      </w:r>
    </w:p>
    <w:p w:rsidR="00E6304D" w:rsidRPr="00C5268E" w:rsidRDefault="00E6304D" w:rsidP="00E6304D">
      <w:pPr>
        <w:tabs>
          <w:tab w:val="left" w:pos="709"/>
          <w:tab w:val="left" w:pos="9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268E">
        <w:rPr>
          <w:sz w:val="28"/>
          <w:szCs w:val="28"/>
        </w:rPr>
        <w:t xml:space="preserve">б) дополнить подпунктами </w:t>
      </w:r>
      <w:r w:rsidR="004C5C2B" w:rsidRPr="00C5268E">
        <w:rPr>
          <w:sz w:val="28"/>
          <w:szCs w:val="28"/>
        </w:rPr>
        <w:t>«к(1)»</w:t>
      </w:r>
      <w:r w:rsidR="00B85450">
        <w:rPr>
          <w:sz w:val="28"/>
          <w:szCs w:val="28"/>
        </w:rPr>
        <w:t xml:space="preserve"> – </w:t>
      </w:r>
      <w:r w:rsidRPr="00C5268E">
        <w:rPr>
          <w:sz w:val="28"/>
          <w:szCs w:val="28"/>
        </w:rPr>
        <w:t>«к(</w:t>
      </w:r>
      <w:r w:rsidR="004C5C2B" w:rsidRPr="00C5268E">
        <w:rPr>
          <w:sz w:val="28"/>
          <w:szCs w:val="28"/>
        </w:rPr>
        <w:t>2</w:t>
      </w:r>
      <w:r w:rsidRPr="00C5268E">
        <w:rPr>
          <w:sz w:val="28"/>
          <w:szCs w:val="28"/>
        </w:rPr>
        <w:t>)» следующего содержания:</w:t>
      </w:r>
    </w:p>
    <w:p w:rsidR="00E6304D" w:rsidRPr="00C5268E" w:rsidRDefault="00E6304D" w:rsidP="00E6304D">
      <w:pPr>
        <w:tabs>
          <w:tab w:val="left" w:pos="709"/>
          <w:tab w:val="left" w:pos="9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268E">
        <w:rPr>
          <w:sz w:val="28"/>
          <w:szCs w:val="28"/>
        </w:rPr>
        <w:t>«к(1)</w:t>
      </w:r>
      <w:r w:rsidR="00930F85">
        <w:rPr>
          <w:sz w:val="28"/>
          <w:szCs w:val="28"/>
        </w:rPr>
        <w:t> </w:t>
      </w:r>
      <w:r w:rsidR="00E61B21">
        <w:rPr>
          <w:sz w:val="28"/>
          <w:szCs w:val="28"/>
        </w:rPr>
        <w:t>сведения о выданных регистрирующим органом разрешени</w:t>
      </w:r>
      <w:r w:rsidR="00E61B21" w:rsidRPr="00E61B21">
        <w:rPr>
          <w:sz w:val="28"/>
          <w:szCs w:val="28"/>
        </w:rPr>
        <w:t>ях на ввоз медицинск</w:t>
      </w:r>
      <w:r w:rsidR="003F222E">
        <w:rPr>
          <w:sz w:val="28"/>
          <w:szCs w:val="28"/>
        </w:rPr>
        <w:t>их</w:t>
      </w:r>
      <w:r w:rsidR="00E61B21" w:rsidRPr="00E61B21">
        <w:rPr>
          <w:sz w:val="28"/>
          <w:szCs w:val="28"/>
        </w:rPr>
        <w:t xml:space="preserve"> изделия</w:t>
      </w:r>
      <w:r w:rsidR="003F222E">
        <w:rPr>
          <w:sz w:val="28"/>
          <w:szCs w:val="28"/>
        </w:rPr>
        <w:t>х</w:t>
      </w:r>
      <w:r w:rsidR="00E61B21" w:rsidRPr="00E61B21">
        <w:rPr>
          <w:sz w:val="28"/>
          <w:szCs w:val="28"/>
        </w:rPr>
        <w:t xml:space="preserve"> с целью </w:t>
      </w:r>
      <w:r w:rsidR="003F222E">
        <w:rPr>
          <w:sz w:val="28"/>
          <w:szCs w:val="28"/>
        </w:rPr>
        <w:t>их</w:t>
      </w:r>
      <w:r w:rsidR="00E61B21" w:rsidRPr="00E61B21">
        <w:rPr>
          <w:sz w:val="28"/>
          <w:szCs w:val="28"/>
        </w:rPr>
        <w:t xml:space="preserve"> государственной регистрации (для медицинских изделий зарубежного производства)</w:t>
      </w:r>
      <w:r w:rsidRPr="00C5268E">
        <w:rPr>
          <w:sz w:val="28"/>
          <w:szCs w:val="28"/>
        </w:rPr>
        <w:t>;</w:t>
      </w:r>
    </w:p>
    <w:p w:rsidR="00E6304D" w:rsidRPr="00C5268E" w:rsidRDefault="001C7F05" w:rsidP="00C5268E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к(2)</w:t>
      </w:r>
      <w:r w:rsidR="009279FA" w:rsidRPr="009279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копии </w:t>
      </w:r>
      <w:r w:rsidR="009279FA" w:rsidRPr="009279FA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="009279FA" w:rsidRPr="009279FA">
        <w:rPr>
          <w:sz w:val="28"/>
          <w:szCs w:val="28"/>
        </w:rPr>
        <w:t xml:space="preserve">, </w:t>
      </w:r>
      <w:r w:rsidR="00786FE1" w:rsidRPr="00786FE1">
        <w:rPr>
          <w:sz w:val="28"/>
          <w:szCs w:val="28"/>
        </w:rPr>
        <w:t>подтверждающих качество лекарственного препарата, фармацевтической субстанции, биологического материала, иного вещества, с использованием которых оно произведено или которые входят в состав медицинского изделия и предназначенных для применения только с учетом назначения медицинского изделия, определенного производителем</w:t>
      </w:r>
      <w:r w:rsidR="00DE672E" w:rsidRPr="009279FA">
        <w:rPr>
          <w:sz w:val="28"/>
          <w:szCs w:val="28"/>
        </w:rPr>
        <w:t>;</w:t>
      </w:r>
      <w:r w:rsidR="00C5268E" w:rsidRPr="009279FA">
        <w:rPr>
          <w:sz w:val="28"/>
          <w:szCs w:val="28"/>
        </w:rPr>
        <w:t>»</w:t>
      </w:r>
      <w:r w:rsidR="004C5C2B" w:rsidRPr="009279FA">
        <w:rPr>
          <w:sz w:val="28"/>
          <w:szCs w:val="28"/>
        </w:rPr>
        <w:t>.</w:t>
      </w:r>
    </w:p>
    <w:p w:rsidR="00C519AE" w:rsidRPr="007C049C" w:rsidRDefault="00104A11" w:rsidP="00147D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041C5" w:rsidRPr="007C049C">
        <w:rPr>
          <w:sz w:val="28"/>
          <w:szCs w:val="28"/>
        </w:rPr>
        <w:t>. П</w:t>
      </w:r>
      <w:r w:rsidR="000F3D6D" w:rsidRPr="007C049C">
        <w:rPr>
          <w:sz w:val="28"/>
          <w:szCs w:val="28"/>
        </w:rPr>
        <w:t xml:space="preserve">ункт 16 дополнить абзацем следующего содержания: </w:t>
      </w:r>
    </w:p>
    <w:p w:rsidR="000F3D6D" w:rsidRPr="007C049C" w:rsidRDefault="000F3D6D" w:rsidP="0053100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049C">
        <w:rPr>
          <w:sz w:val="28"/>
          <w:szCs w:val="28"/>
        </w:rPr>
        <w:t>«</w:t>
      </w:r>
      <w:r w:rsidR="002C0E65" w:rsidRPr="007C049C">
        <w:rPr>
          <w:sz w:val="28"/>
          <w:szCs w:val="28"/>
        </w:rPr>
        <w:t xml:space="preserve">В случае направления уведомления </w:t>
      </w:r>
      <w:r w:rsidR="00836135" w:rsidRPr="007C049C">
        <w:rPr>
          <w:sz w:val="28"/>
          <w:szCs w:val="28"/>
        </w:rPr>
        <w:t>заказным почтовым отправлением</w:t>
      </w:r>
      <w:r w:rsidR="002C0E65" w:rsidRPr="007C049C">
        <w:rPr>
          <w:sz w:val="28"/>
          <w:szCs w:val="28"/>
        </w:rPr>
        <w:t xml:space="preserve"> </w:t>
      </w:r>
      <w:r w:rsidR="005E2931" w:rsidRPr="007C049C">
        <w:rPr>
          <w:sz w:val="28"/>
          <w:szCs w:val="28"/>
        </w:rPr>
        <w:br/>
      </w:r>
      <w:r w:rsidR="002C0E65" w:rsidRPr="007C049C">
        <w:rPr>
          <w:sz w:val="28"/>
          <w:szCs w:val="28"/>
        </w:rPr>
        <w:t>он</w:t>
      </w:r>
      <w:r w:rsidR="0083598B" w:rsidRPr="007C049C">
        <w:rPr>
          <w:sz w:val="28"/>
          <w:szCs w:val="28"/>
        </w:rPr>
        <w:t>о</w:t>
      </w:r>
      <w:r w:rsidR="002C0E65" w:rsidRPr="007C049C">
        <w:rPr>
          <w:sz w:val="28"/>
          <w:szCs w:val="28"/>
        </w:rPr>
        <w:t xml:space="preserve"> считается полученным по истечении десяти рабочих дней с даты направления уведомления.</w:t>
      </w:r>
      <w:r w:rsidR="00C041C5" w:rsidRPr="007C049C">
        <w:rPr>
          <w:sz w:val="28"/>
          <w:szCs w:val="28"/>
        </w:rPr>
        <w:t>».</w:t>
      </w:r>
    </w:p>
    <w:p w:rsidR="006F0FF3" w:rsidRDefault="00104A11" w:rsidP="008D2F1E">
      <w:pPr>
        <w:tabs>
          <w:tab w:val="left" w:pos="709"/>
          <w:tab w:val="left" w:pos="9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037E2">
        <w:rPr>
          <w:sz w:val="28"/>
          <w:szCs w:val="28"/>
        </w:rPr>
        <w:t>.</w:t>
      </w:r>
      <w:r w:rsidR="006F0FF3">
        <w:rPr>
          <w:sz w:val="28"/>
          <w:szCs w:val="28"/>
        </w:rPr>
        <w:t> Пункт 19 дополнить абзацем следующего содержания:</w:t>
      </w:r>
    </w:p>
    <w:p w:rsidR="006F0FF3" w:rsidRDefault="006F0FF3" w:rsidP="006F0FF3">
      <w:pPr>
        <w:tabs>
          <w:tab w:val="left" w:pos="709"/>
          <w:tab w:val="left" w:pos="9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0FF3">
        <w:rPr>
          <w:sz w:val="28"/>
          <w:szCs w:val="28"/>
        </w:rPr>
        <w:t>В случае проведения по основаниям и в порядке, установленным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проверки заявителя или организации, осуществляющей технические испытания или токсикологические исследования или клинические испытания или испытания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перечень которых утверждается Министерством здравоохранения Российской Федерации), предметом которой является качество, эффективность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F0FF3">
        <w:rPr>
          <w:sz w:val="28"/>
          <w:szCs w:val="28"/>
        </w:rPr>
        <w:lastRenderedPageBreak/>
        <w:t>и (или) безопасность медицинского изделия, на регистрацию которого подано заявление, государственная регистрация медицинского изделия приостанавливается по решению регистрирующего органа на срок, не превышающий 20 рабочих дней.</w:t>
      </w:r>
      <w:r>
        <w:rPr>
          <w:sz w:val="28"/>
          <w:szCs w:val="28"/>
        </w:rPr>
        <w:t>».</w:t>
      </w:r>
      <w:r w:rsidR="00F037E2">
        <w:rPr>
          <w:sz w:val="28"/>
          <w:szCs w:val="28"/>
        </w:rPr>
        <w:t> </w:t>
      </w:r>
    </w:p>
    <w:p w:rsidR="00580ECE" w:rsidRPr="000B04D2" w:rsidRDefault="00104A11" w:rsidP="008D2F1E">
      <w:pPr>
        <w:tabs>
          <w:tab w:val="left" w:pos="709"/>
          <w:tab w:val="left" w:pos="9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F0FF3">
        <w:rPr>
          <w:sz w:val="28"/>
          <w:szCs w:val="28"/>
        </w:rPr>
        <w:t>. </w:t>
      </w:r>
      <w:r w:rsidR="00F037E2">
        <w:rPr>
          <w:sz w:val="28"/>
          <w:szCs w:val="28"/>
        </w:rPr>
        <w:t>П</w:t>
      </w:r>
      <w:r w:rsidR="00580ECE" w:rsidRPr="000B04D2">
        <w:rPr>
          <w:sz w:val="28"/>
        </w:rPr>
        <w:t xml:space="preserve">одпункт «а» пункта 21 дополнить словами «(за исключением </w:t>
      </w:r>
      <w:r w:rsidR="003E0B21" w:rsidRPr="000B04D2">
        <w:rPr>
          <w:sz w:val="28"/>
          <w:szCs w:val="28"/>
        </w:rPr>
        <w:t>медицинских изделий 1 класса потенциального риска применения</w:t>
      </w:r>
      <w:r w:rsidR="003E0B21">
        <w:rPr>
          <w:sz w:val="28"/>
          <w:szCs w:val="28"/>
        </w:rPr>
        <w:t xml:space="preserve">, </w:t>
      </w:r>
      <w:r w:rsidR="003E0B21" w:rsidRPr="000B04D2">
        <w:rPr>
          <w:sz w:val="28"/>
          <w:szCs w:val="28"/>
        </w:rPr>
        <w:t xml:space="preserve">медицинских изделий </w:t>
      </w:r>
      <w:r w:rsidR="005E2931">
        <w:rPr>
          <w:sz w:val="28"/>
          <w:szCs w:val="28"/>
        </w:rPr>
        <w:br/>
      </w:r>
      <w:r w:rsidR="003E0B21" w:rsidRPr="000B04D2">
        <w:rPr>
          <w:sz w:val="28"/>
          <w:szCs w:val="28"/>
        </w:rPr>
        <w:t xml:space="preserve">для </w:t>
      </w:r>
      <w:r w:rsidR="003E0B21" w:rsidRPr="000B04D2">
        <w:rPr>
          <w:sz w:val="28"/>
          <w:szCs w:val="28"/>
          <w:lang w:val="en-US"/>
        </w:rPr>
        <w:t>in</w:t>
      </w:r>
      <w:r w:rsidR="003E0B21" w:rsidRPr="000B04D2">
        <w:rPr>
          <w:sz w:val="28"/>
          <w:szCs w:val="28"/>
        </w:rPr>
        <w:t xml:space="preserve"> </w:t>
      </w:r>
      <w:r w:rsidR="003E0B21" w:rsidRPr="000B04D2">
        <w:rPr>
          <w:sz w:val="28"/>
          <w:szCs w:val="28"/>
          <w:lang w:val="en-US"/>
        </w:rPr>
        <w:t>vitro</w:t>
      </w:r>
      <w:r w:rsidR="003E0B21" w:rsidRPr="000B04D2">
        <w:rPr>
          <w:sz w:val="28"/>
          <w:szCs w:val="28"/>
        </w:rPr>
        <w:t xml:space="preserve"> диагностики</w:t>
      </w:r>
      <w:r w:rsidR="00580ECE" w:rsidRPr="000B04D2">
        <w:rPr>
          <w:sz w:val="28"/>
        </w:rPr>
        <w:t>)»</w:t>
      </w:r>
      <w:r w:rsidR="00612B62" w:rsidRPr="000B04D2">
        <w:rPr>
          <w:sz w:val="28"/>
        </w:rPr>
        <w:t>.</w:t>
      </w:r>
    </w:p>
    <w:p w:rsidR="00033B16" w:rsidRPr="00C36C0C" w:rsidRDefault="00104A11" w:rsidP="008D2F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037E2" w:rsidRPr="00C36C0C">
        <w:rPr>
          <w:rFonts w:ascii="Times New Roman" w:hAnsi="Times New Roman" w:cs="Times New Roman"/>
          <w:sz w:val="28"/>
          <w:szCs w:val="28"/>
        </w:rPr>
        <w:t>. В</w:t>
      </w:r>
      <w:r w:rsidR="00D43658" w:rsidRPr="00C36C0C">
        <w:rPr>
          <w:rFonts w:ascii="Times New Roman" w:hAnsi="Times New Roman" w:cs="Times New Roman"/>
          <w:sz w:val="28"/>
          <w:szCs w:val="28"/>
        </w:rPr>
        <w:t xml:space="preserve"> </w:t>
      </w:r>
      <w:r w:rsidR="00033B16" w:rsidRPr="00C36C0C">
        <w:rPr>
          <w:rFonts w:ascii="Times New Roman" w:hAnsi="Times New Roman" w:cs="Times New Roman"/>
          <w:sz w:val="28"/>
          <w:szCs w:val="28"/>
        </w:rPr>
        <w:t>пункте 21(1):</w:t>
      </w:r>
    </w:p>
    <w:p w:rsidR="001C7F05" w:rsidRPr="00C36C0C" w:rsidRDefault="00033B16" w:rsidP="001C7F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C0C">
        <w:rPr>
          <w:rFonts w:ascii="Times New Roman" w:hAnsi="Times New Roman" w:cs="Times New Roman"/>
          <w:sz w:val="28"/>
          <w:szCs w:val="28"/>
        </w:rPr>
        <w:t>а) </w:t>
      </w:r>
      <w:r w:rsidR="00A442ED">
        <w:rPr>
          <w:rFonts w:ascii="Times New Roman" w:hAnsi="Times New Roman" w:cs="Times New Roman"/>
          <w:sz w:val="28"/>
          <w:szCs w:val="28"/>
        </w:rPr>
        <w:t>в третьем предложении</w:t>
      </w:r>
      <w:r w:rsidR="00A442ED" w:rsidRPr="00C36C0C">
        <w:rPr>
          <w:rFonts w:ascii="Times New Roman" w:hAnsi="Times New Roman" w:cs="Times New Roman"/>
          <w:sz w:val="28"/>
          <w:szCs w:val="28"/>
        </w:rPr>
        <w:t xml:space="preserve"> </w:t>
      </w:r>
      <w:r w:rsidR="005A5C69" w:rsidRPr="00C36C0C">
        <w:rPr>
          <w:rFonts w:ascii="Times New Roman" w:hAnsi="Times New Roman" w:cs="Times New Roman"/>
          <w:sz w:val="28"/>
          <w:szCs w:val="28"/>
        </w:rPr>
        <w:t>абзац</w:t>
      </w:r>
      <w:r w:rsidR="00A442ED">
        <w:rPr>
          <w:rFonts w:ascii="Times New Roman" w:hAnsi="Times New Roman" w:cs="Times New Roman"/>
          <w:sz w:val="28"/>
          <w:szCs w:val="28"/>
        </w:rPr>
        <w:t>а</w:t>
      </w:r>
      <w:r w:rsidR="005A5C69" w:rsidRPr="00C36C0C">
        <w:rPr>
          <w:rFonts w:ascii="Times New Roman" w:hAnsi="Times New Roman" w:cs="Times New Roman"/>
          <w:sz w:val="28"/>
          <w:szCs w:val="28"/>
        </w:rPr>
        <w:t xml:space="preserve"> второ</w:t>
      </w:r>
      <w:r w:rsidR="00A442ED">
        <w:rPr>
          <w:rFonts w:ascii="Times New Roman" w:hAnsi="Times New Roman" w:cs="Times New Roman"/>
          <w:sz w:val="28"/>
          <w:szCs w:val="28"/>
        </w:rPr>
        <w:t>го после слов «направляется однократно</w:t>
      </w:r>
      <w:r w:rsidR="005A5C69" w:rsidRPr="00C36C0C">
        <w:rPr>
          <w:rFonts w:ascii="Times New Roman" w:hAnsi="Times New Roman" w:cs="Times New Roman"/>
          <w:sz w:val="28"/>
          <w:szCs w:val="28"/>
        </w:rPr>
        <w:t xml:space="preserve">» </w:t>
      </w:r>
      <w:r w:rsidR="00A442ED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330F91">
        <w:rPr>
          <w:rFonts w:ascii="Times New Roman" w:hAnsi="Times New Roman" w:cs="Times New Roman"/>
          <w:sz w:val="28"/>
          <w:szCs w:val="28"/>
        </w:rPr>
        <w:t xml:space="preserve">«(на </w:t>
      </w:r>
      <w:r w:rsidR="00A442ED">
        <w:rPr>
          <w:rFonts w:ascii="Times New Roman" w:hAnsi="Times New Roman" w:cs="Times New Roman"/>
          <w:sz w:val="28"/>
          <w:szCs w:val="28"/>
        </w:rPr>
        <w:t xml:space="preserve">каждом </w:t>
      </w:r>
      <w:r w:rsidR="001C7F05" w:rsidRPr="00C36C0C">
        <w:rPr>
          <w:rFonts w:ascii="Times New Roman" w:hAnsi="Times New Roman" w:cs="Times New Roman"/>
          <w:sz w:val="28"/>
          <w:szCs w:val="28"/>
        </w:rPr>
        <w:t>этапе экспертизы качества, эффективности и безопасности медицинского изделия)</w:t>
      </w:r>
      <w:r w:rsidR="00A442ED">
        <w:rPr>
          <w:rFonts w:ascii="Times New Roman" w:hAnsi="Times New Roman" w:cs="Times New Roman"/>
          <w:sz w:val="28"/>
          <w:szCs w:val="28"/>
        </w:rPr>
        <w:t>»</w:t>
      </w:r>
      <w:r w:rsidR="001C7F05" w:rsidRPr="00C36C0C">
        <w:rPr>
          <w:rFonts w:ascii="Times New Roman" w:hAnsi="Times New Roman" w:cs="Times New Roman"/>
          <w:sz w:val="28"/>
          <w:szCs w:val="28"/>
        </w:rPr>
        <w:t>;</w:t>
      </w:r>
    </w:p>
    <w:p w:rsidR="005A5C69" w:rsidRPr="00C36C0C" w:rsidRDefault="005A5C69" w:rsidP="008D2F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C0C">
        <w:rPr>
          <w:rFonts w:ascii="Times New Roman" w:hAnsi="Times New Roman" w:cs="Times New Roman"/>
          <w:sz w:val="28"/>
          <w:szCs w:val="28"/>
        </w:rPr>
        <w:t xml:space="preserve">б) дополнить </w:t>
      </w:r>
      <w:r w:rsidR="006F0FF3">
        <w:rPr>
          <w:rFonts w:ascii="Times New Roman" w:hAnsi="Times New Roman" w:cs="Times New Roman"/>
          <w:sz w:val="28"/>
          <w:szCs w:val="28"/>
        </w:rPr>
        <w:t>абзацами</w:t>
      </w:r>
      <w:r w:rsidRPr="00C36C0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F65D1" w:rsidRPr="00E6304D" w:rsidRDefault="00FD7114" w:rsidP="008D2F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04D">
        <w:rPr>
          <w:rFonts w:ascii="Times New Roman" w:hAnsi="Times New Roman" w:cs="Times New Roman"/>
          <w:sz w:val="28"/>
          <w:szCs w:val="28"/>
        </w:rPr>
        <w:t xml:space="preserve">«В случае если ответ на запрос, а также прилагаемые к нему документы, составлены на иностранном языке, они представляются с заверенным </w:t>
      </w:r>
      <w:r w:rsidR="005E2931" w:rsidRPr="00E6304D">
        <w:rPr>
          <w:rFonts w:ascii="Times New Roman" w:hAnsi="Times New Roman" w:cs="Times New Roman"/>
          <w:sz w:val="28"/>
          <w:szCs w:val="28"/>
        </w:rPr>
        <w:br/>
      </w:r>
      <w:r w:rsidRPr="00E6304D">
        <w:rPr>
          <w:rFonts w:ascii="Times New Roman" w:hAnsi="Times New Roman" w:cs="Times New Roman"/>
          <w:sz w:val="28"/>
          <w:szCs w:val="28"/>
        </w:rPr>
        <w:t>в установленном порядке переводом на русский язык.</w:t>
      </w:r>
    </w:p>
    <w:p w:rsidR="009273A9" w:rsidRDefault="00B76A0C" w:rsidP="002D093D">
      <w:pPr>
        <w:tabs>
          <w:tab w:val="left" w:pos="709"/>
          <w:tab w:val="left" w:pos="9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268E">
        <w:rPr>
          <w:sz w:val="28"/>
          <w:szCs w:val="28"/>
        </w:rPr>
        <w:t xml:space="preserve">При </w:t>
      </w:r>
      <w:r w:rsidR="00853A60" w:rsidRPr="00C5268E">
        <w:rPr>
          <w:sz w:val="28"/>
          <w:szCs w:val="28"/>
        </w:rPr>
        <w:t>выявлени</w:t>
      </w:r>
      <w:r w:rsidRPr="00C5268E">
        <w:rPr>
          <w:sz w:val="28"/>
          <w:szCs w:val="28"/>
        </w:rPr>
        <w:t>и</w:t>
      </w:r>
      <w:r w:rsidR="00853A60" w:rsidRPr="00C5268E">
        <w:rPr>
          <w:sz w:val="28"/>
          <w:szCs w:val="28"/>
        </w:rPr>
        <w:t xml:space="preserve"> регистрирующим органом </w:t>
      </w:r>
      <w:r w:rsidR="00853A60" w:rsidRPr="002D093D">
        <w:rPr>
          <w:sz w:val="28"/>
          <w:szCs w:val="28"/>
        </w:rPr>
        <w:t>и (или) экспертным учреждением</w:t>
      </w:r>
      <w:r w:rsidR="00853A60" w:rsidRPr="00C5268E">
        <w:rPr>
          <w:sz w:val="28"/>
          <w:szCs w:val="28"/>
        </w:rPr>
        <w:t xml:space="preserve"> в</w:t>
      </w:r>
      <w:r w:rsidR="009273A9" w:rsidRPr="00C5268E">
        <w:rPr>
          <w:sz w:val="28"/>
          <w:szCs w:val="28"/>
        </w:rPr>
        <w:t xml:space="preserve"> </w:t>
      </w:r>
      <w:r w:rsidR="00853A60" w:rsidRPr="00C5268E">
        <w:rPr>
          <w:sz w:val="28"/>
          <w:szCs w:val="28"/>
        </w:rPr>
        <w:t xml:space="preserve">представленных заявителем в ответ на запрос </w:t>
      </w:r>
      <w:r w:rsidR="009273A9" w:rsidRPr="00C5268E">
        <w:rPr>
          <w:sz w:val="28"/>
          <w:szCs w:val="28"/>
        </w:rPr>
        <w:t>документах</w:t>
      </w:r>
      <w:r w:rsidR="00853A60" w:rsidRPr="00C5268E">
        <w:rPr>
          <w:sz w:val="28"/>
          <w:szCs w:val="28"/>
        </w:rPr>
        <w:t xml:space="preserve"> </w:t>
      </w:r>
      <w:r w:rsidR="009273A9" w:rsidRPr="00C5268E">
        <w:rPr>
          <w:sz w:val="28"/>
          <w:szCs w:val="28"/>
        </w:rPr>
        <w:t>недостоверны</w:t>
      </w:r>
      <w:r w:rsidR="00853A60" w:rsidRPr="00C5268E">
        <w:rPr>
          <w:sz w:val="28"/>
          <w:szCs w:val="28"/>
        </w:rPr>
        <w:t>х</w:t>
      </w:r>
      <w:r w:rsidR="009273A9" w:rsidRPr="00C5268E">
        <w:rPr>
          <w:sz w:val="28"/>
          <w:szCs w:val="28"/>
        </w:rPr>
        <w:t xml:space="preserve"> </w:t>
      </w:r>
      <w:r w:rsidR="00DC2250">
        <w:rPr>
          <w:sz w:val="28"/>
          <w:szCs w:val="28"/>
        </w:rPr>
        <w:t xml:space="preserve">и (или) недостаточных </w:t>
      </w:r>
      <w:r w:rsidR="009273A9" w:rsidRPr="00DC2250">
        <w:rPr>
          <w:sz w:val="28"/>
          <w:szCs w:val="28"/>
        </w:rPr>
        <w:t>данны</w:t>
      </w:r>
      <w:r w:rsidR="00853A60" w:rsidRPr="00DC2250">
        <w:rPr>
          <w:sz w:val="28"/>
          <w:szCs w:val="28"/>
        </w:rPr>
        <w:t>х</w:t>
      </w:r>
      <w:r w:rsidR="00DC2250" w:rsidRPr="00DC2250">
        <w:rPr>
          <w:sz w:val="28"/>
          <w:szCs w:val="28"/>
        </w:rPr>
        <w:t>, или документов, составленных или содержащих текст на иностранном языке без перевода в установленном порядке на русский язык,</w:t>
      </w:r>
      <w:r w:rsidR="00DC2250">
        <w:rPr>
          <w:sz w:val="28"/>
          <w:szCs w:val="28"/>
        </w:rPr>
        <w:t xml:space="preserve"> </w:t>
      </w:r>
      <w:r w:rsidR="00104A11">
        <w:rPr>
          <w:sz w:val="28"/>
          <w:szCs w:val="28"/>
        </w:rPr>
        <w:t xml:space="preserve"> р</w:t>
      </w:r>
      <w:r w:rsidR="009273A9" w:rsidRPr="00C5268E">
        <w:rPr>
          <w:sz w:val="28"/>
          <w:szCs w:val="28"/>
        </w:rPr>
        <w:t xml:space="preserve">егистрирующий орган </w:t>
      </w:r>
      <w:r w:rsidR="0084212A">
        <w:rPr>
          <w:sz w:val="28"/>
          <w:szCs w:val="28"/>
        </w:rPr>
        <w:t xml:space="preserve">в течение 2 рабочих дней </w:t>
      </w:r>
      <w:r w:rsidR="009273A9" w:rsidRPr="00C5268E">
        <w:rPr>
          <w:sz w:val="28"/>
          <w:szCs w:val="28"/>
        </w:rPr>
        <w:t xml:space="preserve">вручает (направляет почтовым отправлением с уведомлением о вручении или в форме электронного документа, подписанного электронной подписью, либо в электронной форме по телекоммуникационным каналам связи) заявителю решение о возврате указанных документов </w:t>
      </w:r>
      <w:r w:rsidR="002371E8" w:rsidRPr="00C5268E">
        <w:rPr>
          <w:sz w:val="28"/>
          <w:szCs w:val="28"/>
        </w:rPr>
        <w:t xml:space="preserve">с мотивированным обоснованием причин возврата </w:t>
      </w:r>
      <w:r w:rsidR="002D093D">
        <w:rPr>
          <w:sz w:val="28"/>
          <w:szCs w:val="28"/>
        </w:rPr>
        <w:t>и сообщением о возможности представления заявителем до истечения указанн</w:t>
      </w:r>
      <w:r w:rsidR="006A2457">
        <w:rPr>
          <w:sz w:val="28"/>
          <w:szCs w:val="28"/>
        </w:rPr>
        <w:t>ого</w:t>
      </w:r>
      <w:r w:rsidR="002D093D">
        <w:rPr>
          <w:sz w:val="28"/>
          <w:szCs w:val="28"/>
        </w:rPr>
        <w:t xml:space="preserve"> в абзаце третьем настоящего пункта </w:t>
      </w:r>
      <w:r w:rsidR="006A2457">
        <w:rPr>
          <w:sz w:val="28"/>
          <w:szCs w:val="28"/>
        </w:rPr>
        <w:t>срока (</w:t>
      </w:r>
      <w:r w:rsidR="002D093D">
        <w:rPr>
          <w:sz w:val="28"/>
          <w:szCs w:val="28"/>
        </w:rPr>
        <w:t>50 рабочих дней</w:t>
      </w:r>
      <w:r w:rsidR="006A2457">
        <w:rPr>
          <w:sz w:val="28"/>
          <w:szCs w:val="28"/>
        </w:rPr>
        <w:t>)</w:t>
      </w:r>
      <w:r w:rsidR="00BD48A1">
        <w:rPr>
          <w:sz w:val="28"/>
          <w:szCs w:val="28"/>
        </w:rPr>
        <w:t xml:space="preserve"> повторно </w:t>
      </w:r>
      <w:r w:rsidR="00D9287F">
        <w:rPr>
          <w:sz w:val="28"/>
          <w:szCs w:val="28"/>
        </w:rPr>
        <w:t xml:space="preserve">доработанных </w:t>
      </w:r>
      <w:r w:rsidR="004D3625">
        <w:rPr>
          <w:sz w:val="28"/>
          <w:szCs w:val="28"/>
        </w:rPr>
        <w:t>документов</w:t>
      </w:r>
      <w:r w:rsidR="002D093D">
        <w:rPr>
          <w:sz w:val="28"/>
          <w:szCs w:val="28"/>
        </w:rPr>
        <w:t>.</w:t>
      </w:r>
      <w:r w:rsidR="004D3625">
        <w:rPr>
          <w:sz w:val="28"/>
          <w:szCs w:val="28"/>
        </w:rPr>
        <w:t xml:space="preserve"> </w:t>
      </w:r>
      <w:r w:rsidR="002D093D">
        <w:rPr>
          <w:sz w:val="28"/>
          <w:szCs w:val="28"/>
        </w:rPr>
        <w:t xml:space="preserve">При непредставлении заявителем в указанный срок </w:t>
      </w:r>
      <w:r w:rsidR="004D3625">
        <w:rPr>
          <w:sz w:val="28"/>
          <w:szCs w:val="28"/>
        </w:rPr>
        <w:t>запрашиваемых</w:t>
      </w:r>
      <w:r w:rsidR="002D093D">
        <w:rPr>
          <w:sz w:val="28"/>
          <w:szCs w:val="28"/>
        </w:rPr>
        <w:t xml:space="preserve"> материалов и сведений </w:t>
      </w:r>
      <w:r w:rsidR="00E6304D" w:rsidRPr="002D093D">
        <w:rPr>
          <w:sz w:val="28"/>
          <w:szCs w:val="28"/>
        </w:rPr>
        <w:t xml:space="preserve">экспертиза </w:t>
      </w:r>
      <w:r w:rsidRPr="002D093D">
        <w:rPr>
          <w:sz w:val="28"/>
          <w:szCs w:val="28"/>
        </w:rPr>
        <w:t xml:space="preserve">качества, эффективности и безопасности медицинского изделия </w:t>
      </w:r>
      <w:r w:rsidR="002D093D" w:rsidRPr="002D093D">
        <w:rPr>
          <w:sz w:val="28"/>
          <w:szCs w:val="28"/>
        </w:rPr>
        <w:t xml:space="preserve">продолжается </w:t>
      </w:r>
      <w:r w:rsidR="00E6304D" w:rsidRPr="002D093D">
        <w:rPr>
          <w:sz w:val="28"/>
          <w:szCs w:val="28"/>
        </w:rPr>
        <w:t xml:space="preserve">по </w:t>
      </w:r>
      <w:r w:rsidRPr="002D093D">
        <w:rPr>
          <w:sz w:val="28"/>
          <w:szCs w:val="28"/>
        </w:rPr>
        <w:t xml:space="preserve">находящимся в распоряжении экспертного учреждения </w:t>
      </w:r>
      <w:r w:rsidR="00CF4F23" w:rsidRPr="002D093D">
        <w:rPr>
          <w:sz w:val="28"/>
          <w:szCs w:val="28"/>
        </w:rPr>
        <w:t xml:space="preserve">ранее представленным заявителем </w:t>
      </w:r>
      <w:r w:rsidR="004D3625">
        <w:rPr>
          <w:sz w:val="28"/>
          <w:szCs w:val="28"/>
        </w:rPr>
        <w:t xml:space="preserve">документам и сведениям, содержащимся в </w:t>
      </w:r>
      <w:r w:rsidR="00E6304D" w:rsidRPr="002D093D">
        <w:rPr>
          <w:sz w:val="28"/>
          <w:szCs w:val="28"/>
        </w:rPr>
        <w:t>регистрационно</w:t>
      </w:r>
      <w:r w:rsidR="00CF4F23" w:rsidRPr="002D093D">
        <w:rPr>
          <w:sz w:val="28"/>
          <w:szCs w:val="28"/>
        </w:rPr>
        <w:t>го</w:t>
      </w:r>
      <w:r w:rsidR="00E6304D" w:rsidRPr="002D093D">
        <w:rPr>
          <w:sz w:val="28"/>
          <w:szCs w:val="28"/>
        </w:rPr>
        <w:t xml:space="preserve"> досье.</w:t>
      </w:r>
      <w:r w:rsidR="00E6304D" w:rsidRPr="00C5268E">
        <w:rPr>
          <w:sz w:val="28"/>
          <w:szCs w:val="28"/>
        </w:rPr>
        <w:t>».</w:t>
      </w:r>
    </w:p>
    <w:p w:rsidR="007B6750" w:rsidRPr="00C36C0C" w:rsidRDefault="002F01F5" w:rsidP="008D2F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037E2" w:rsidRPr="00C36C0C">
        <w:rPr>
          <w:sz w:val="28"/>
          <w:szCs w:val="28"/>
        </w:rPr>
        <w:t>. </w:t>
      </w:r>
      <w:r w:rsidR="007B6750" w:rsidRPr="00C36C0C">
        <w:rPr>
          <w:sz w:val="28"/>
          <w:szCs w:val="28"/>
        </w:rPr>
        <w:t>П</w:t>
      </w:r>
      <w:r w:rsidR="00E05AF9" w:rsidRPr="00C36C0C">
        <w:rPr>
          <w:sz w:val="28"/>
          <w:szCs w:val="28"/>
        </w:rPr>
        <w:t xml:space="preserve">ункт 23 дополнить </w:t>
      </w:r>
      <w:r w:rsidR="007B6750" w:rsidRPr="00C36C0C">
        <w:rPr>
          <w:sz w:val="28"/>
          <w:szCs w:val="28"/>
        </w:rPr>
        <w:t>подпунктом «в» следующего содержания:</w:t>
      </w:r>
    </w:p>
    <w:p w:rsidR="00601B91" w:rsidRPr="00C36C0C" w:rsidRDefault="007B6750" w:rsidP="008D2F1E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36C0C">
        <w:rPr>
          <w:sz w:val="28"/>
          <w:szCs w:val="28"/>
        </w:rPr>
        <w:t xml:space="preserve">«в) выявление </w:t>
      </w:r>
      <w:r w:rsidR="00132B08">
        <w:rPr>
          <w:sz w:val="28"/>
          <w:szCs w:val="28"/>
        </w:rPr>
        <w:t xml:space="preserve">регистрирующим органом </w:t>
      </w:r>
      <w:r w:rsidRPr="00C36C0C">
        <w:rPr>
          <w:sz w:val="28"/>
          <w:szCs w:val="28"/>
        </w:rPr>
        <w:t>по результатам государственного контроля за обращением медицинских изделий недостоверности сведений, в представленных заявителем документах регистрационного досье.»</w:t>
      </w:r>
      <w:r w:rsidR="00F037E2" w:rsidRPr="00C36C0C">
        <w:rPr>
          <w:sz w:val="28"/>
          <w:szCs w:val="28"/>
        </w:rPr>
        <w:t>.</w:t>
      </w:r>
    </w:p>
    <w:p w:rsidR="00723843" w:rsidRPr="000B04D2" w:rsidRDefault="006F0FF3" w:rsidP="008D2F1E">
      <w:pPr>
        <w:tabs>
          <w:tab w:val="left" w:pos="709"/>
          <w:tab w:val="left" w:pos="9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01F5">
        <w:rPr>
          <w:sz w:val="28"/>
          <w:szCs w:val="28"/>
        </w:rPr>
        <w:t>1</w:t>
      </w:r>
      <w:r w:rsidR="00F037E2">
        <w:rPr>
          <w:sz w:val="28"/>
          <w:szCs w:val="28"/>
        </w:rPr>
        <w:t>. П</w:t>
      </w:r>
      <w:r w:rsidR="00723843" w:rsidRPr="000B04D2">
        <w:rPr>
          <w:sz w:val="28"/>
          <w:szCs w:val="28"/>
        </w:rPr>
        <w:t xml:space="preserve">одпункт «а» пункта 24 </w:t>
      </w:r>
      <w:r w:rsidR="00130FCC">
        <w:rPr>
          <w:sz w:val="28"/>
          <w:szCs w:val="28"/>
        </w:rPr>
        <w:t>изложить в следующей редакции</w:t>
      </w:r>
      <w:r w:rsidR="00723843" w:rsidRPr="000B04D2">
        <w:rPr>
          <w:sz w:val="28"/>
          <w:szCs w:val="28"/>
        </w:rPr>
        <w:t>:</w:t>
      </w:r>
    </w:p>
    <w:p w:rsidR="00723843" w:rsidRPr="00C36C0C" w:rsidRDefault="00723843" w:rsidP="008D2F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04D2">
        <w:rPr>
          <w:sz w:val="28"/>
          <w:szCs w:val="28"/>
        </w:rPr>
        <w:t>«</w:t>
      </w:r>
      <w:r w:rsidR="00130FCC">
        <w:rPr>
          <w:sz w:val="28"/>
          <w:szCs w:val="28"/>
        </w:rPr>
        <w:t>а)</w:t>
      </w:r>
      <w:r w:rsidR="007E0059">
        <w:rPr>
          <w:sz w:val="28"/>
          <w:szCs w:val="28"/>
        </w:rPr>
        <w:t> </w:t>
      </w:r>
      <w:r w:rsidR="00130FCC">
        <w:rPr>
          <w:sz w:val="28"/>
          <w:szCs w:val="28"/>
        </w:rPr>
        <w:t>оценк</w:t>
      </w:r>
      <w:r w:rsidR="00244CA6" w:rsidRPr="0033252C">
        <w:rPr>
          <w:sz w:val="28"/>
          <w:szCs w:val="28"/>
        </w:rPr>
        <w:t>у</w:t>
      </w:r>
      <w:r w:rsidR="00130FCC">
        <w:rPr>
          <w:sz w:val="28"/>
          <w:szCs w:val="28"/>
        </w:rPr>
        <w:t xml:space="preserve"> заключения для определения соответствия заданию на проведение экспертизы качества, эффективности и безопасности медицинского изделия. </w:t>
      </w:r>
      <w:r w:rsidR="005E2931">
        <w:rPr>
          <w:sz w:val="28"/>
          <w:szCs w:val="28"/>
        </w:rPr>
        <w:br/>
      </w:r>
      <w:r w:rsidR="00130FCC">
        <w:rPr>
          <w:sz w:val="28"/>
          <w:szCs w:val="28"/>
        </w:rPr>
        <w:t>В случае установления несоответствия заключения экспертного учреждения заданию регистрирующего органа данное заключение возвращается в экспертное учреждение на доработку</w:t>
      </w:r>
      <w:r w:rsidR="00993139" w:rsidRPr="00C36C0C">
        <w:rPr>
          <w:sz w:val="28"/>
          <w:szCs w:val="28"/>
        </w:rPr>
        <w:t xml:space="preserve">, срок которой составляет не более двух рабочих дней </w:t>
      </w:r>
      <w:r w:rsidR="005E2931">
        <w:rPr>
          <w:sz w:val="28"/>
          <w:szCs w:val="28"/>
        </w:rPr>
        <w:br/>
      </w:r>
      <w:r w:rsidR="00561A92" w:rsidRPr="00C36C0C">
        <w:rPr>
          <w:sz w:val="28"/>
          <w:szCs w:val="28"/>
        </w:rPr>
        <w:t>со дня поступления (возврата)</w:t>
      </w:r>
      <w:r w:rsidR="00993139" w:rsidRPr="00C36C0C">
        <w:rPr>
          <w:sz w:val="28"/>
          <w:szCs w:val="28"/>
        </w:rPr>
        <w:t xml:space="preserve"> заключения в экспертное учреждение</w:t>
      </w:r>
      <w:r w:rsidR="00130FCC" w:rsidRPr="00C36C0C">
        <w:rPr>
          <w:sz w:val="28"/>
          <w:szCs w:val="28"/>
        </w:rPr>
        <w:t>;</w:t>
      </w:r>
      <w:r w:rsidR="00F05911" w:rsidRPr="00C36C0C">
        <w:rPr>
          <w:sz w:val="28"/>
          <w:szCs w:val="28"/>
        </w:rPr>
        <w:t>»</w:t>
      </w:r>
      <w:r w:rsidR="00F037E2" w:rsidRPr="00C36C0C">
        <w:rPr>
          <w:sz w:val="28"/>
          <w:szCs w:val="28"/>
        </w:rPr>
        <w:t>.</w:t>
      </w:r>
    </w:p>
    <w:p w:rsidR="00DF0D78" w:rsidRPr="000B04D2" w:rsidRDefault="00F037E2" w:rsidP="008D2F1E">
      <w:pPr>
        <w:tabs>
          <w:tab w:val="left" w:pos="709"/>
          <w:tab w:val="left" w:pos="984"/>
        </w:tabs>
        <w:autoSpaceDE w:val="0"/>
        <w:autoSpaceDN w:val="0"/>
        <w:adjustRightInd w:val="0"/>
        <w:ind w:firstLine="567"/>
        <w:jc w:val="both"/>
        <w:rPr>
          <w:i/>
        </w:rPr>
      </w:pPr>
      <w:r>
        <w:rPr>
          <w:sz w:val="28"/>
          <w:szCs w:val="28"/>
        </w:rPr>
        <w:t>1</w:t>
      </w:r>
      <w:r w:rsidR="00132B08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7C30B4">
        <w:rPr>
          <w:sz w:val="28"/>
          <w:szCs w:val="28"/>
        </w:rPr>
        <w:t>В</w:t>
      </w:r>
      <w:r w:rsidR="00DF0D78" w:rsidRPr="007C30B4">
        <w:rPr>
          <w:sz w:val="28"/>
        </w:rPr>
        <w:t xml:space="preserve"> абзацах первом</w:t>
      </w:r>
      <w:r w:rsidR="003E7F73" w:rsidRPr="007C30B4">
        <w:rPr>
          <w:sz w:val="28"/>
        </w:rPr>
        <w:t xml:space="preserve"> и </w:t>
      </w:r>
      <w:r w:rsidR="00DF0D78" w:rsidRPr="007C30B4">
        <w:rPr>
          <w:sz w:val="28"/>
        </w:rPr>
        <w:t>втором</w:t>
      </w:r>
      <w:r w:rsidR="00174DE5" w:rsidRPr="007C30B4">
        <w:rPr>
          <w:sz w:val="28"/>
        </w:rPr>
        <w:t xml:space="preserve"> </w:t>
      </w:r>
      <w:r w:rsidR="00DF0D78" w:rsidRPr="007C30B4">
        <w:rPr>
          <w:sz w:val="28"/>
        </w:rPr>
        <w:t>пункта</w:t>
      </w:r>
      <w:r w:rsidR="00DF0D78" w:rsidRPr="000B04D2">
        <w:rPr>
          <w:sz w:val="28"/>
        </w:rPr>
        <w:t xml:space="preserve"> 2</w:t>
      </w:r>
      <w:r w:rsidR="00310126" w:rsidRPr="00310126">
        <w:rPr>
          <w:sz w:val="28"/>
        </w:rPr>
        <w:t>6</w:t>
      </w:r>
      <w:r w:rsidR="00DF0D78" w:rsidRPr="000B04D2">
        <w:rPr>
          <w:sz w:val="28"/>
        </w:rPr>
        <w:t xml:space="preserve"> после слов «Клинические испытания медицинского изделия» дополнить словами «(за исключением </w:t>
      </w:r>
      <w:r w:rsidR="000855C6" w:rsidRPr="000B04D2">
        <w:rPr>
          <w:sz w:val="28"/>
          <w:szCs w:val="28"/>
        </w:rPr>
        <w:t>медицинских изделий 1 класса потенциального риска применения</w:t>
      </w:r>
      <w:r w:rsidR="000855C6">
        <w:rPr>
          <w:sz w:val="28"/>
          <w:szCs w:val="28"/>
        </w:rPr>
        <w:t xml:space="preserve">, </w:t>
      </w:r>
      <w:r w:rsidR="000855C6" w:rsidRPr="000B04D2">
        <w:rPr>
          <w:sz w:val="28"/>
          <w:szCs w:val="28"/>
        </w:rPr>
        <w:t xml:space="preserve">медицинских изделий для </w:t>
      </w:r>
      <w:r w:rsidR="000855C6" w:rsidRPr="000B04D2">
        <w:rPr>
          <w:sz w:val="28"/>
          <w:szCs w:val="28"/>
          <w:lang w:val="en-US"/>
        </w:rPr>
        <w:t>in</w:t>
      </w:r>
      <w:r w:rsidR="000855C6" w:rsidRPr="000B04D2">
        <w:rPr>
          <w:sz w:val="28"/>
          <w:szCs w:val="28"/>
        </w:rPr>
        <w:t xml:space="preserve"> </w:t>
      </w:r>
      <w:r w:rsidR="000855C6" w:rsidRPr="000B04D2">
        <w:rPr>
          <w:sz w:val="28"/>
          <w:szCs w:val="28"/>
          <w:lang w:val="en-US"/>
        </w:rPr>
        <w:t>vitro</w:t>
      </w:r>
      <w:r w:rsidR="000855C6" w:rsidRPr="000B04D2">
        <w:rPr>
          <w:sz w:val="28"/>
          <w:szCs w:val="28"/>
        </w:rPr>
        <w:t xml:space="preserve"> диагностики</w:t>
      </w:r>
      <w:r w:rsidR="00DF0D78" w:rsidRPr="000B04D2">
        <w:rPr>
          <w:sz w:val="28"/>
        </w:rPr>
        <w:t>)»</w:t>
      </w:r>
      <w:r w:rsidR="00E61AA7" w:rsidRPr="000B04D2">
        <w:rPr>
          <w:i/>
          <w:sz w:val="28"/>
        </w:rPr>
        <w:t>.</w:t>
      </w:r>
    </w:p>
    <w:p w:rsidR="001C0040" w:rsidRPr="000B04D2" w:rsidRDefault="00F037E2" w:rsidP="008D2F1E">
      <w:pPr>
        <w:tabs>
          <w:tab w:val="left" w:pos="709"/>
          <w:tab w:val="left" w:pos="9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2B08">
        <w:rPr>
          <w:sz w:val="28"/>
          <w:szCs w:val="28"/>
        </w:rPr>
        <w:t>3</w:t>
      </w:r>
      <w:r>
        <w:rPr>
          <w:sz w:val="28"/>
          <w:szCs w:val="28"/>
        </w:rPr>
        <w:t>. П</w:t>
      </w:r>
      <w:r w:rsidR="001C0040" w:rsidRPr="000B04D2">
        <w:rPr>
          <w:sz w:val="28"/>
          <w:szCs w:val="28"/>
        </w:rPr>
        <w:t>ункт 3</w:t>
      </w:r>
      <w:r w:rsidR="003F09CA">
        <w:rPr>
          <w:sz w:val="28"/>
          <w:szCs w:val="28"/>
        </w:rPr>
        <w:t>1</w:t>
      </w:r>
      <w:r w:rsidR="001B2E41">
        <w:rPr>
          <w:sz w:val="28"/>
          <w:szCs w:val="28"/>
        </w:rPr>
        <w:t xml:space="preserve"> </w:t>
      </w:r>
      <w:r w:rsidR="0074468B">
        <w:rPr>
          <w:sz w:val="28"/>
          <w:szCs w:val="28"/>
        </w:rPr>
        <w:t>изложить в следующей редакции</w:t>
      </w:r>
      <w:r w:rsidR="001B2E41">
        <w:rPr>
          <w:sz w:val="28"/>
          <w:szCs w:val="28"/>
        </w:rPr>
        <w:t>:</w:t>
      </w:r>
    </w:p>
    <w:p w:rsidR="00842D5C" w:rsidRDefault="001B2E41" w:rsidP="00842D5C">
      <w:pPr>
        <w:tabs>
          <w:tab w:val="left" w:pos="709"/>
          <w:tab w:val="left" w:pos="9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4468B" w:rsidRPr="0074468B">
        <w:rPr>
          <w:sz w:val="28"/>
          <w:szCs w:val="28"/>
        </w:rPr>
        <w:t>Регистрирующий орган в течение 2 рабочих дней со дня получения документов, указанных в пункте 30 настоящих Правил, принимает решение о возобновлении государственной регистрации медицинского изделия.</w:t>
      </w:r>
      <w:r w:rsidR="00842D5C" w:rsidRPr="00842D5C">
        <w:rPr>
          <w:sz w:val="28"/>
          <w:szCs w:val="28"/>
        </w:rPr>
        <w:t xml:space="preserve"> </w:t>
      </w:r>
    </w:p>
    <w:p w:rsidR="00842D5C" w:rsidRPr="000B04D2" w:rsidRDefault="00842D5C" w:rsidP="00842D5C">
      <w:pPr>
        <w:tabs>
          <w:tab w:val="left" w:pos="709"/>
          <w:tab w:val="left" w:pos="9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возобновлении </w:t>
      </w:r>
      <w:r w:rsidRPr="000B04D2">
        <w:rPr>
          <w:sz w:val="28"/>
          <w:szCs w:val="28"/>
        </w:rPr>
        <w:t>государственной регистрации медицинского изделия</w:t>
      </w:r>
      <w:r>
        <w:rPr>
          <w:sz w:val="28"/>
          <w:szCs w:val="28"/>
        </w:rPr>
        <w:t xml:space="preserve"> принимается </w:t>
      </w:r>
      <w:r w:rsidRPr="000B04D2">
        <w:rPr>
          <w:sz w:val="28"/>
          <w:szCs w:val="28"/>
        </w:rPr>
        <w:t xml:space="preserve">регистрирующим органом </w:t>
      </w:r>
      <w:r>
        <w:rPr>
          <w:sz w:val="28"/>
          <w:szCs w:val="28"/>
        </w:rPr>
        <w:t xml:space="preserve">по результатам проверки полноты </w:t>
      </w:r>
      <w:r>
        <w:rPr>
          <w:sz w:val="28"/>
          <w:szCs w:val="28"/>
        </w:rPr>
        <w:br/>
        <w:t xml:space="preserve">и достоверности, содержащихся в представленных в регистрирующий орган сведений в заявлении о </w:t>
      </w:r>
      <w:r w:rsidRPr="000B04D2">
        <w:rPr>
          <w:sz w:val="28"/>
          <w:szCs w:val="28"/>
        </w:rPr>
        <w:t>возобновлении государственной регистрации медицинского изделия</w:t>
      </w:r>
      <w:r>
        <w:rPr>
          <w:sz w:val="28"/>
          <w:szCs w:val="28"/>
        </w:rPr>
        <w:t xml:space="preserve"> и документах, указанных в абзаце первом настоящего пункта.</w:t>
      </w:r>
    </w:p>
    <w:p w:rsidR="001B2E41" w:rsidRDefault="001C0040" w:rsidP="008D2F1E">
      <w:pPr>
        <w:tabs>
          <w:tab w:val="left" w:pos="709"/>
          <w:tab w:val="left" w:pos="9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6C0C">
        <w:rPr>
          <w:sz w:val="28"/>
          <w:szCs w:val="28"/>
        </w:rPr>
        <w:t xml:space="preserve">В случае </w:t>
      </w:r>
      <w:r w:rsidR="00450D5B" w:rsidRPr="00C36C0C">
        <w:rPr>
          <w:sz w:val="28"/>
          <w:szCs w:val="28"/>
        </w:rPr>
        <w:t xml:space="preserve">если </w:t>
      </w:r>
      <w:r w:rsidR="00836135" w:rsidRPr="00C36C0C">
        <w:rPr>
          <w:sz w:val="28"/>
          <w:szCs w:val="28"/>
        </w:rPr>
        <w:t>документы</w:t>
      </w:r>
      <w:r w:rsidRPr="00C36C0C">
        <w:rPr>
          <w:sz w:val="28"/>
          <w:szCs w:val="28"/>
        </w:rPr>
        <w:t xml:space="preserve">, предусмотренные </w:t>
      </w:r>
      <w:r w:rsidR="001B2E41" w:rsidRPr="00C36C0C">
        <w:rPr>
          <w:sz w:val="28"/>
          <w:szCs w:val="28"/>
        </w:rPr>
        <w:t>абзацем первым настоящего пункта</w:t>
      </w:r>
      <w:r w:rsidRPr="00C36C0C">
        <w:rPr>
          <w:sz w:val="28"/>
          <w:szCs w:val="28"/>
        </w:rPr>
        <w:t>, п</w:t>
      </w:r>
      <w:r w:rsidR="001B2E41" w:rsidRPr="00C36C0C">
        <w:rPr>
          <w:sz w:val="28"/>
          <w:szCs w:val="28"/>
        </w:rPr>
        <w:t>редставлены не в полном объеме, или в них выявлены недостоверные данные</w:t>
      </w:r>
      <w:r w:rsidR="00450D5B" w:rsidRPr="00C36C0C">
        <w:rPr>
          <w:sz w:val="28"/>
          <w:szCs w:val="28"/>
        </w:rPr>
        <w:t>, а также в случае представления документов, составленных на иностранном языке, без заверенного в установленном порядке перевод</w:t>
      </w:r>
      <w:r w:rsidR="0091627F" w:rsidRPr="00C36C0C">
        <w:rPr>
          <w:sz w:val="28"/>
          <w:szCs w:val="28"/>
        </w:rPr>
        <w:t>а</w:t>
      </w:r>
      <w:r w:rsidR="00450D5B" w:rsidRPr="00C36C0C">
        <w:rPr>
          <w:sz w:val="28"/>
          <w:szCs w:val="28"/>
        </w:rPr>
        <w:t xml:space="preserve"> на русский язык,</w:t>
      </w:r>
      <w:r w:rsidR="001B2E41" w:rsidRPr="00C36C0C">
        <w:rPr>
          <w:sz w:val="28"/>
          <w:szCs w:val="28"/>
        </w:rPr>
        <w:t xml:space="preserve"> </w:t>
      </w:r>
      <w:r w:rsidRPr="00C36C0C">
        <w:rPr>
          <w:sz w:val="28"/>
          <w:szCs w:val="28"/>
        </w:rPr>
        <w:t>регистрирующий</w:t>
      </w:r>
      <w:r w:rsidRPr="000B04D2">
        <w:rPr>
          <w:sz w:val="28"/>
          <w:szCs w:val="28"/>
        </w:rPr>
        <w:t xml:space="preserve"> орган вручает </w:t>
      </w:r>
      <w:r w:rsidR="001B2E41">
        <w:rPr>
          <w:sz w:val="28"/>
          <w:szCs w:val="28"/>
        </w:rPr>
        <w:t>(направляет</w:t>
      </w:r>
      <w:r w:rsidR="00FB0437" w:rsidRPr="00FB0437">
        <w:rPr>
          <w:sz w:val="28"/>
          <w:szCs w:val="28"/>
        </w:rPr>
        <w:t xml:space="preserve"> </w:t>
      </w:r>
      <w:r w:rsidR="00FB0437" w:rsidRPr="000B04D2">
        <w:rPr>
          <w:sz w:val="28"/>
          <w:szCs w:val="28"/>
        </w:rPr>
        <w:t xml:space="preserve">почтовым отправлением </w:t>
      </w:r>
      <w:r w:rsidR="005E2931">
        <w:rPr>
          <w:sz w:val="28"/>
          <w:szCs w:val="28"/>
        </w:rPr>
        <w:br/>
      </w:r>
      <w:r w:rsidR="00FB0437" w:rsidRPr="000B04D2">
        <w:rPr>
          <w:sz w:val="28"/>
          <w:szCs w:val="28"/>
        </w:rPr>
        <w:t>с уведомлением о вручении или в форме электронного документа, подписанного электронной подписью, либо в электронной форме по телекоммуникационным каналам связи</w:t>
      </w:r>
      <w:r w:rsidR="001B2E41">
        <w:rPr>
          <w:sz w:val="28"/>
          <w:szCs w:val="28"/>
        </w:rPr>
        <w:t xml:space="preserve">) </w:t>
      </w:r>
      <w:r w:rsidRPr="000B04D2">
        <w:rPr>
          <w:sz w:val="28"/>
          <w:szCs w:val="28"/>
        </w:rPr>
        <w:t xml:space="preserve">заявителю </w:t>
      </w:r>
      <w:r w:rsidR="00FB0437">
        <w:rPr>
          <w:sz w:val="28"/>
          <w:szCs w:val="28"/>
        </w:rPr>
        <w:t>решение</w:t>
      </w:r>
      <w:r w:rsidRPr="000B04D2">
        <w:rPr>
          <w:sz w:val="28"/>
          <w:szCs w:val="28"/>
        </w:rPr>
        <w:t xml:space="preserve"> о возврате заявления о возобновлении государственной регистрации медицинского изделия </w:t>
      </w:r>
      <w:r w:rsidR="001B2E41">
        <w:rPr>
          <w:sz w:val="28"/>
          <w:szCs w:val="28"/>
        </w:rPr>
        <w:t xml:space="preserve">с приложением к нему указанных </w:t>
      </w:r>
      <w:r w:rsidRPr="000B04D2">
        <w:rPr>
          <w:sz w:val="28"/>
          <w:szCs w:val="28"/>
        </w:rPr>
        <w:t>документ</w:t>
      </w:r>
      <w:r w:rsidR="001B2E41">
        <w:rPr>
          <w:sz w:val="28"/>
          <w:szCs w:val="28"/>
        </w:rPr>
        <w:t>ов и указанием при</w:t>
      </w:r>
      <w:r w:rsidR="00330F91">
        <w:rPr>
          <w:sz w:val="28"/>
          <w:szCs w:val="28"/>
        </w:rPr>
        <w:t>чин, послуживших основанием для</w:t>
      </w:r>
      <w:r w:rsidRPr="000B04D2">
        <w:rPr>
          <w:sz w:val="28"/>
          <w:szCs w:val="28"/>
        </w:rPr>
        <w:t xml:space="preserve"> </w:t>
      </w:r>
      <w:r w:rsidR="001B2E41">
        <w:rPr>
          <w:sz w:val="28"/>
          <w:szCs w:val="28"/>
        </w:rPr>
        <w:t>такого возврата.</w:t>
      </w:r>
      <w:r w:rsidR="00842D5C">
        <w:rPr>
          <w:sz w:val="28"/>
          <w:szCs w:val="28"/>
        </w:rPr>
        <w:t>».</w:t>
      </w:r>
    </w:p>
    <w:p w:rsidR="006A4F91" w:rsidRPr="000B04D2" w:rsidRDefault="00F037E2" w:rsidP="008D2F1E">
      <w:pPr>
        <w:tabs>
          <w:tab w:val="left" w:pos="709"/>
          <w:tab w:val="left" w:pos="9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2B08">
        <w:rPr>
          <w:sz w:val="28"/>
          <w:szCs w:val="28"/>
        </w:rPr>
        <w:t>4</w:t>
      </w:r>
      <w:r>
        <w:rPr>
          <w:sz w:val="28"/>
          <w:szCs w:val="28"/>
        </w:rPr>
        <w:t>. П</w:t>
      </w:r>
      <w:r w:rsidR="006A4F91" w:rsidRPr="000B04D2">
        <w:rPr>
          <w:sz w:val="28"/>
          <w:szCs w:val="28"/>
        </w:rPr>
        <w:t xml:space="preserve">одпункт «а» пункта </w:t>
      </w:r>
      <w:r w:rsidR="006A4F91">
        <w:rPr>
          <w:sz w:val="28"/>
          <w:szCs w:val="28"/>
        </w:rPr>
        <w:t>3</w:t>
      </w:r>
      <w:r w:rsidR="006A4F91" w:rsidRPr="000B04D2">
        <w:rPr>
          <w:sz w:val="28"/>
          <w:szCs w:val="28"/>
        </w:rPr>
        <w:t xml:space="preserve">4 </w:t>
      </w:r>
      <w:r w:rsidR="006A4F91">
        <w:rPr>
          <w:sz w:val="28"/>
          <w:szCs w:val="28"/>
        </w:rPr>
        <w:t>изложить в следующей редакции</w:t>
      </w:r>
      <w:r w:rsidR="006A4F91" w:rsidRPr="000B04D2">
        <w:rPr>
          <w:sz w:val="28"/>
          <w:szCs w:val="28"/>
        </w:rPr>
        <w:t>:</w:t>
      </w:r>
    </w:p>
    <w:p w:rsidR="006A4F91" w:rsidRPr="000B04D2" w:rsidRDefault="006A4F91" w:rsidP="008D2F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04D2">
        <w:rPr>
          <w:sz w:val="28"/>
          <w:szCs w:val="28"/>
        </w:rPr>
        <w:t>«</w:t>
      </w:r>
      <w:r>
        <w:rPr>
          <w:sz w:val="28"/>
          <w:szCs w:val="28"/>
        </w:rPr>
        <w:t>а)</w:t>
      </w:r>
      <w:r w:rsidR="007E0059">
        <w:rPr>
          <w:sz w:val="28"/>
          <w:szCs w:val="28"/>
        </w:rPr>
        <w:t> </w:t>
      </w:r>
      <w:r>
        <w:rPr>
          <w:sz w:val="28"/>
          <w:szCs w:val="28"/>
        </w:rPr>
        <w:t>оценк</w:t>
      </w:r>
      <w:r w:rsidR="0084402E" w:rsidRPr="0033252C">
        <w:rPr>
          <w:sz w:val="28"/>
          <w:szCs w:val="28"/>
        </w:rPr>
        <w:t>у</w:t>
      </w:r>
      <w:r w:rsidRPr="003325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заключения для определения соответствия заданию на проведение экспертизы качества, </w:t>
      </w:r>
      <w:r w:rsidRPr="000F73DB">
        <w:rPr>
          <w:sz w:val="28"/>
          <w:szCs w:val="28"/>
        </w:rPr>
        <w:t xml:space="preserve">эффективности и безопасности медицинского изделия. </w:t>
      </w:r>
      <w:r w:rsidR="005E2931">
        <w:rPr>
          <w:sz w:val="28"/>
          <w:szCs w:val="28"/>
        </w:rPr>
        <w:br/>
      </w:r>
      <w:r w:rsidRPr="000F73DB">
        <w:rPr>
          <w:sz w:val="28"/>
          <w:szCs w:val="28"/>
        </w:rPr>
        <w:t xml:space="preserve">В случае установления несоответствия заключения экспертного учреждения заданию регистрирующего органа данное заключение возвращается в экспертное учреждение </w:t>
      </w:r>
      <w:r w:rsidR="0091627F" w:rsidRPr="000F73DB">
        <w:rPr>
          <w:sz w:val="28"/>
          <w:szCs w:val="28"/>
        </w:rPr>
        <w:t xml:space="preserve">на доработку, срок которой составляет не более двух рабочих дней </w:t>
      </w:r>
      <w:r w:rsidR="007E0059">
        <w:rPr>
          <w:sz w:val="28"/>
          <w:szCs w:val="28"/>
        </w:rPr>
        <w:br/>
      </w:r>
      <w:r w:rsidR="00561A92" w:rsidRPr="000F73DB">
        <w:rPr>
          <w:sz w:val="28"/>
          <w:szCs w:val="28"/>
        </w:rPr>
        <w:t xml:space="preserve">со дня поступления (возврата) </w:t>
      </w:r>
      <w:r w:rsidR="0091627F" w:rsidRPr="000F73DB">
        <w:rPr>
          <w:sz w:val="28"/>
          <w:szCs w:val="28"/>
        </w:rPr>
        <w:t>заключения в экспертное учреждение;</w:t>
      </w:r>
      <w:r w:rsidR="00F037E2" w:rsidRPr="000F73DB">
        <w:rPr>
          <w:sz w:val="28"/>
          <w:szCs w:val="28"/>
        </w:rPr>
        <w:t>».</w:t>
      </w:r>
    </w:p>
    <w:p w:rsidR="00E05AF9" w:rsidRPr="000B04D2" w:rsidRDefault="00F037E2" w:rsidP="008D2F1E">
      <w:pPr>
        <w:tabs>
          <w:tab w:val="left" w:pos="709"/>
          <w:tab w:val="left" w:pos="9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2B08">
        <w:rPr>
          <w:sz w:val="28"/>
          <w:szCs w:val="28"/>
        </w:rPr>
        <w:t>5</w:t>
      </w:r>
      <w:r>
        <w:rPr>
          <w:sz w:val="28"/>
          <w:szCs w:val="28"/>
        </w:rPr>
        <w:t>. П</w:t>
      </w:r>
      <w:r w:rsidR="00E05AF9" w:rsidRPr="000B04D2">
        <w:rPr>
          <w:sz w:val="28"/>
          <w:szCs w:val="28"/>
        </w:rPr>
        <w:t>ункт 35 изложить в следующей редакции:</w:t>
      </w:r>
    </w:p>
    <w:p w:rsidR="009D4562" w:rsidRDefault="00E05AF9" w:rsidP="008D2F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4D2">
        <w:rPr>
          <w:rFonts w:ascii="Times New Roman" w:hAnsi="Times New Roman" w:cs="Times New Roman"/>
          <w:sz w:val="28"/>
          <w:szCs w:val="28"/>
        </w:rPr>
        <w:t>«</w:t>
      </w:r>
      <w:r w:rsidR="002350F6" w:rsidRPr="000B04D2">
        <w:rPr>
          <w:rFonts w:ascii="Times New Roman" w:hAnsi="Times New Roman" w:cs="Times New Roman"/>
          <w:sz w:val="28"/>
          <w:szCs w:val="28"/>
        </w:rPr>
        <w:t>35. </w:t>
      </w:r>
      <w:r w:rsidR="009D4562">
        <w:rPr>
          <w:rFonts w:ascii="Times New Roman" w:hAnsi="Times New Roman" w:cs="Times New Roman"/>
          <w:sz w:val="28"/>
          <w:szCs w:val="28"/>
        </w:rPr>
        <w:t>Основания</w:t>
      </w:r>
      <w:r w:rsidRPr="000B04D2">
        <w:rPr>
          <w:rFonts w:ascii="Times New Roman" w:hAnsi="Times New Roman" w:cs="Times New Roman"/>
          <w:sz w:val="28"/>
          <w:szCs w:val="28"/>
        </w:rPr>
        <w:t>м</w:t>
      </w:r>
      <w:r w:rsidR="009D4562">
        <w:rPr>
          <w:rFonts w:ascii="Times New Roman" w:hAnsi="Times New Roman" w:cs="Times New Roman"/>
          <w:sz w:val="28"/>
          <w:szCs w:val="28"/>
        </w:rPr>
        <w:t>и</w:t>
      </w:r>
      <w:r w:rsidRPr="000B04D2">
        <w:rPr>
          <w:rFonts w:ascii="Times New Roman" w:hAnsi="Times New Roman" w:cs="Times New Roman"/>
          <w:sz w:val="28"/>
          <w:szCs w:val="28"/>
        </w:rPr>
        <w:t xml:space="preserve"> для принятия </w:t>
      </w:r>
      <w:r w:rsidR="009D4562" w:rsidRPr="000B04D2">
        <w:rPr>
          <w:rFonts w:ascii="Times New Roman" w:hAnsi="Times New Roman" w:cs="Times New Roman"/>
          <w:sz w:val="28"/>
          <w:szCs w:val="28"/>
        </w:rPr>
        <w:t>регистрирующим органом</w:t>
      </w:r>
      <w:r w:rsidR="009D4562" w:rsidRPr="009D4562">
        <w:rPr>
          <w:rFonts w:ascii="Times New Roman" w:hAnsi="Times New Roman" w:cs="Times New Roman"/>
          <w:sz w:val="28"/>
          <w:szCs w:val="28"/>
        </w:rPr>
        <w:t xml:space="preserve"> </w:t>
      </w:r>
      <w:r w:rsidRPr="000B04D2">
        <w:rPr>
          <w:rFonts w:ascii="Times New Roman" w:hAnsi="Times New Roman" w:cs="Times New Roman"/>
          <w:sz w:val="28"/>
          <w:szCs w:val="28"/>
        </w:rPr>
        <w:t xml:space="preserve">решения об отказе </w:t>
      </w:r>
      <w:r w:rsidR="005E2931">
        <w:rPr>
          <w:rFonts w:ascii="Times New Roman" w:hAnsi="Times New Roman" w:cs="Times New Roman"/>
          <w:sz w:val="28"/>
          <w:szCs w:val="28"/>
        </w:rPr>
        <w:br/>
      </w:r>
      <w:r w:rsidRPr="000B04D2">
        <w:rPr>
          <w:rFonts w:ascii="Times New Roman" w:hAnsi="Times New Roman" w:cs="Times New Roman"/>
          <w:sz w:val="28"/>
          <w:szCs w:val="28"/>
        </w:rPr>
        <w:t>в государственной регистрации медицинского изделия явля</w:t>
      </w:r>
      <w:r w:rsidR="009D4562">
        <w:rPr>
          <w:rFonts w:ascii="Times New Roman" w:hAnsi="Times New Roman" w:cs="Times New Roman"/>
          <w:sz w:val="28"/>
          <w:szCs w:val="28"/>
        </w:rPr>
        <w:t>ю</w:t>
      </w:r>
      <w:r w:rsidRPr="000B04D2">
        <w:rPr>
          <w:rFonts w:ascii="Times New Roman" w:hAnsi="Times New Roman" w:cs="Times New Roman"/>
          <w:sz w:val="28"/>
          <w:szCs w:val="28"/>
        </w:rPr>
        <w:t>тся</w:t>
      </w:r>
      <w:r w:rsidR="009D4562">
        <w:rPr>
          <w:rFonts w:ascii="Times New Roman" w:hAnsi="Times New Roman" w:cs="Times New Roman"/>
          <w:sz w:val="28"/>
          <w:szCs w:val="28"/>
        </w:rPr>
        <w:t>:</w:t>
      </w:r>
    </w:p>
    <w:p w:rsidR="009D4562" w:rsidRDefault="009D4562" w:rsidP="008D2F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05AF9" w:rsidRPr="000B04D2">
        <w:rPr>
          <w:rFonts w:ascii="Times New Roman" w:hAnsi="Times New Roman" w:cs="Times New Roman"/>
          <w:sz w:val="28"/>
          <w:szCs w:val="28"/>
        </w:rPr>
        <w:t>получение от экспертного учреждения заключения по результатам экспертизы качества, эффективности и безопасности медицинского изделия, свидетельствующего о том, что качество и (или) эффективность и (или) безопасность регистрируемого медицинского изделия не подтверждены полученными данными, и (или) о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AF9" w:rsidRPr="000B04D2">
        <w:rPr>
          <w:rFonts w:ascii="Times New Roman" w:hAnsi="Times New Roman" w:cs="Times New Roman"/>
          <w:sz w:val="28"/>
          <w:szCs w:val="28"/>
        </w:rPr>
        <w:t>что риск причинения вреда здоровью граждан и медицинских работников вследствие применения медицинского изделия превышает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AF9" w:rsidRPr="000B04D2">
        <w:rPr>
          <w:rFonts w:ascii="Times New Roman" w:hAnsi="Times New Roman" w:cs="Times New Roman"/>
          <w:sz w:val="28"/>
          <w:szCs w:val="28"/>
        </w:rPr>
        <w:t>его применения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1BAA" w:rsidRPr="00B22618" w:rsidRDefault="0036712E" w:rsidP="008D2F1E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</w:t>
      </w:r>
      <w:r w:rsidR="00B22618" w:rsidRPr="00B22618">
        <w:rPr>
          <w:rFonts w:ascii="Liberation Serif" w:hAnsi="Liberation Serif" w:cs="Liberation Serif"/>
          <w:sz w:val="28"/>
          <w:szCs w:val="28"/>
        </w:rPr>
        <w:t>)</w:t>
      </w:r>
      <w:r w:rsidR="00B22618">
        <w:rPr>
          <w:rFonts w:ascii="Liberation Serif" w:hAnsi="Liberation Serif" w:cs="Liberation Serif"/>
          <w:sz w:val="28"/>
          <w:szCs w:val="28"/>
        </w:rPr>
        <w:t> </w:t>
      </w:r>
      <w:r w:rsidR="00A73D72" w:rsidRPr="00A73D72">
        <w:rPr>
          <w:rFonts w:ascii="Liberation Serif" w:hAnsi="Liberation Serif" w:cs="Liberation Serif"/>
          <w:sz w:val="28"/>
          <w:szCs w:val="28"/>
        </w:rPr>
        <w:t xml:space="preserve">выявление </w:t>
      </w:r>
      <w:r w:rsidR="00132B08">
        <w:rPr>
          <w:rFonts w:ascii="Liberation Serif" w:hAnsi="Liberation Serif" w:cs="Liberation Serif"/>
          <w:sz w:val="28"/>
          <w:szCs w:val="28"/>
        </w:rPr>
        <w:t xml:space="preserve">регистрирующим органом </w:t>
      </w:r>
      <w:r w:rsidR="00A73D72" w:rsidRPr="00A73D72">
        <w:rPr>
          <w:rFonts w:ascii="Liberation Serif" w:hAnsi="Liberation Serif" w:cs="Liberation Serif"/>
          <w:sz w:val="28"/>
          <w:szCs w:val="28"/>
        </w:rPr>
        <w:t>по результатам государственного контроля за обращением медицинских изделий несоответствий данных об эффективности и о безопасности медицинского изделия данным о медицинском изделии, содержащимся в документах регистрацион</w:t>
      </w:r>
      <w:r w:rsidR="00A73D72">
        <w:rPr>
          <w:rFonts w:ascii="Liberation Serif" w:hAnsi="Liberation Serif" w:cs="Liberation Serif"/>
          <w:sz w:val="28"/>
          <w:szCs w:val="28"/>
        </w:rPr>
        <w:t>ного досье медицинского изделия,</w:t>
      </w:r>
      <w:r w:rsidR="00A73D72" w:rsidRPr="00A73D72">
        <w:rPr>
          <w:rFonts w:ascii="Liberation Serif" w:hAnsi="Liberation Serif" w:cs="Liberation Serif"/>
          <w:sz w:val="28"/>
          <w:szCs w:val="28"/>
        </w:rPr>
        <w:t xml:space="preserve">  и (или) сведений об угрозе жизни и здоровью граждан при применении медицинского изделия за пределами Российской Федерации, выявленных по итогам анализа информации, полученной от контрольно-надзорных органов иностранных государств по результатам осуществления </w:t>
      </w:r>
      <w:r w:rsidR="00A73D72">
        <w:rPr>
          <w:rFonts w:ascii="Liberation Serif" w:hAnsi="Liberation Serif" w:cs="Liberation Serif"/>
          <w:sz w:val="28"/>
          <w:szCs w:val="28"/>
        </w:rPr>
        <w:t xml:space="preserve">ими </w:t>
      </w:r>
      <w:r w:rsidR="00A73D72" w:rsidRPr="00A73D72">
        <w:rPr>
          <w:rFonts w:ascii="Liberation Serif" w:hAnsi="Liberation Serif" w:cs="Liberation Serif"/>
          <w:sz w:val="28"/>
          <w:szCs w:val="28"/>
        </w:rPr>
        <w:t>мониторинга б</w:t>
      </w:r>
      <w:r w:rsidR="00A73D72">
        <w:rPr>
          <w:rFonts w:ascii="Liberation Serif" w:hAnsi="Liberation Serif" w:cs="Liberation Serif"/>
          <w:sz w:val="28"/>
          <w:szCs w:val="28"/>
        </w:rPr>
        <w:t>езопасности медицинских изделий</w:t>
      </w:r>
      <w:r w:rsidR="00AD1BAA" w:rsidRPr="00B22618">
        <w:rPr>
          <w:rFonts w:ascii="Liberation Serif" w:hAnsi="Liberation Serif" w:cs="Liberation Serif"/>
          <w:sz w:val="28"/>
          <w:szCs w:val="28"/>
        </w:rPr>
        <w:t>;</w:t>
      </w:r>
    </w:p>
    <w:p w:rsidR="00E05AF9" w:rsidRPr="000B04D2" w:rsidRDefault="0036712E" w:rsidP="008D2F1E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2618">
        <w:rPr>
          <w:rFonts w:ascii="Times New Roman" w:hAnsi="Times New Roman" w:cs="Times New Roman"/>
          <w:sz w:val="28"/>
          <w:szCs w:val="28"/>
        </w:rPr>
        <w:t xml:space="preserve">) выявление </w:t>
      </w:r>
      <w:r w:rsidR="00132B08" w:rsidRPr="00132B08">
        <w:rPr>
          <w:rFonts w:ascii="Times New Roman" w:hAnsi="Times New Roman" w:cs="Times New Roman"/>
          <w:sz w:val="28"/>
          <w:szCs w:val="28"/>
        </w:rPr>
        <w:t xml:space="preserve">регистрирующим органом </w:t>
      </w:r>
      <w:r w:rsidR="00B22618" w:rsidRPr="00B22618">
        <w:rPr>
          <w:rFonts w:ascii="Times New Roman" w:hAnsi="Times New Roman" w:cs="Times New Roman"/>
          <w:sz w:val="28"/>
          <w:szCs w:val="28"/>
        </w:rPr>
        <w:t xml:space="preserve">по результатам государственного контроля за обращением медицинских изделий </w:t>
      </w:r>
      <w:r w:rsidR="00E05AF9" w:rsidRPr="00B22618">
        <w:rPr>
          <w:rFonts w:ascii="Times New Roman" w:hAnsi="Times New Roman" w:cs="Times New Roman"/>
          <w:sz w:val="28"/>
          <w:szCs w:val="28"/>
        </w:rPr>
        <w:t>недостоверности сведений</w:t>
      </w:r>
      <w:r w:rsidR="009D4562" w:rsidRPr="00B22618">
        <w:rPr>
          <w:rFonts w:ascii="Times New Roman" w:hAnsi="Times New Roman" w:cs="Times New Roman"/>
          <w:sz w:val="28"/>
          <w:szCs w:val="28"/>
        </w:rPr>
        <w:t>,</w:t>
      </w:r>
      <w:r w:rsidR="00E05AF9" w:rsidRPr="00B22618">
        <w:rPr>
          <w:rFonts w:ascii="Times New Roman" w:hAnsi="Times New Roman" w:cs="Times New Roman"/>
          <w:sz w:val="28"/>
          <w:szCs w:val="28"/>
        </w:rPr>
        <w:t xml:space="preserve"> </w:t>
      </w:r>
      <w:r w:rsidR="00B22618">
        <w:rPr>
          <w:rFonts w:ascii="Times New Roman" w:hAnsi="Times New Roman" w:cs="Times New Roman"/>
          <w:sz w:val="28"/>
          <w:szCs w:val="28"/>
        </w:rPr>
        <w:t xml:space="preserve">в </w:t>
      </w:r>
      <w:r w:rsidR="009D4562" w:rsidRPr="00B22618">
        <w:rPr>
          <w:rFonts w:ascii="Times New Roman" w:hAnsi="Times New Roman" w:cs="Times New Roman"/>
          <w:sz w:val="28"/>
          <w:szCs w:val="28"/>
        </w:rPr>
        <w:t xml:space="preserve">представленных заявителем </w:t>
      </w:r>
      <w:r w:rsidR="000447F3" w:rsidRPr="00B22618">
        <w:rPr>
          <w:rFonts w:ascii="Times New Roman" w:hAnsi="Times New Roman" w:cs="Times New Roman"/>
          <w:sz w:val="28"/>
          <w:szCs w:val="28"/>
        </w:rPr>
        <w:t>документах регистрационного досье</w:t>
      </w:r>
      <w:r w:rsidR="00B22618">
        <w:rPr>
          <w:rFonts w:ascii="Times New Roman" w:hAnsi="Times New Roman" w:cs="Times New Roman"/>
          <w:sz w:val="28"/>
          <w:szCs w:val="28"/>
        </w:rPr>
        <w:t>.</w:t>
      </w:r>
      <w:r w:rsidR="00E05AF9" w:rsidRPr="00B22618">
        <w:rPr>
          <w:rFonts w:ascii="Times New Roman" w:hAnsi="Times New Roman" w:cs="Times New Roman"/>
          <w:sz w:val="28"/>
          <w:szCs w:val="28"/>
        </w:rPr>
        <w:t>»</w:t>
      </w:r>
      <w:r w:rsidR="00F037E2">
        <w:rPr>
          <w:rFonts w:ascii="Times New Roman" w:hAnsi="Times New Roman" w:cs="Times New Roman"/>
          <w:sz w:val="28"/>
          <w:szCs w:val="28"/>
        </w:rPr>
        <w:t>.</w:t>
      </w:r>
    </w:p>
    <w:p w:rsidR="00132B08" w:rsidRDefault="00F037E2" w:rsidP="00132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2B08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="00132B08">
        <w:rPr>
          <w:sz w:val="28"/>
          <w:szCs w:val="28"/>
        </w:rPr>
        <w:t>В пункте 36 слова «</w:t>
      </w:r>
      <w:r w:rsidR="00132B08" w:rsidRPr="00EF3C68">
        <w:rPr>
          <w:sz w:val="28"/>
          <w:szCs w:val="28"/>
        </w:rPr>
        <w:t>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изделий,» заменить словами «</w:t>
      </w:r>
      <w:r w:rsidR="00BD6BB3" w:rsidRPr="00EF3C68">
        <w:rPr>
          <w:sz w:val="28"/>
          <w:szCs w:val="28"/>
        </w:rPr>
        <w:t>г</w:t>
      </w:r>
      <w:r w:rsidR="00132B08" w:rsidRPr="00EF3C68">
        <w:rPr>
          <w:sz w:val="28"/>
          <w:szCs w:val="28"/>
        </w:rPr>
        <w:t>осударственный реестр».</w:t>
      </w:r>
    </w:p>
    <w:p w:rsidR="00AD1BAA" w:rsidRDefault="00132B08" w:rsidP="008D2F1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17. </w:t>
      </w:r>
      <w:r w:rsidR="0036712E">
        <w:rPr>
          <w:sz w:val="28"/>
          <w:szCs w:val="28"/>
        </w:rPr>
        <w:t>Пункты</w:t>
      </w:r>
      <w:r w:rsidR="00AD79D3">
        <w:rPr>
          <w:sz w:val="28"/>
          <w:szCs w:val="28"/>
        </w:rPr>
        <w:t xml:space="preserve"> 37</w:t>
      </w:r>
      <w:r w:rsidR="0036712E">
        <w:rPr>
          <w:sz w:val="28"/>
          <w:szCs w:val="28"/>
        </w:rPr>
        <w:t>-39 изложить в следующей редакции</w:t>
      </w:r>
      <w:r w:rsidR="00AD79D3">
        <w:rPr>
          <w:sz w:val="28"/>
          <w:szCs w:val="28"/>
        </w:rPr>
        <w:t>:</w:t>
      </w:r>
    </w:p>
    <w:p w:rsidR="0036712E" w:rsidRPr="0036712E" w:rsidRDefault="0036712E" w:rsidP="0036712E">
      <w:pPr>
        <w:tabs>
          <w:tab w:val="left" w:pos="709"/>
          <w:tab w:val="left" w:pos="9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6712E">
        <w:rPr>
          <w:sz w:val="28"/>
          <w:szCs w:val="28"/>
        </w:rPr>
        <w:t>37. К изменениям, вносимым в документы, содержащиеся в регистрационном досье медицинского изделия, не требующим проведения экспертизы качества, эффективности и безопасности медицинского изделия, относятся:</w:t>
      </w:r>
    </w:p>
    <w:p w:rsidR="0036712E" w:rsidRPr="0036712E" w:rsidRDefault="0036712E" w:rsidP="0036712E">
      <w:pPr>
        <w:tabs>
          <w:tab w:val="left" w:pos="709"/>
          <w:tab w:val="left" w:pos="9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712E">
        <w:rPr>
          <w:sz w:val="28"/>
          <w:szCs w:val="28"/>
        </w:rPr>
        <w:t>а) изменение сведений о заявителе, включая сведения:</w:t>
      </w:r>
    </w:p>
    <w:p w:rsidR="0036712E" w:rsidRPr="0036712E" w:rsidRDefault="0036712E" w:rsidP="0036712E">
      <w:pPr>
        <w:tabs>
          <w:tab w:val="left" w:pos="709"/>
          <w:tab w:val="left" w:pos="9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712E">
        <w:rPr>
          <w:sz w:val="28"/>
          <w:szCs w:val="28"/>
        </w:rPr>
        <w:t>о реорганизации юридического лица;</w:t>
      </w:r>
    </w:p>
    <w:p w:rsidR="0036712E" w:rsidRPr="0036712E" w:rsidRDefault="0036712E" w:rsidP="0036712E">
      <w:pPr>
        <w:tabs>
          <w:tab w:val="left" w:pos="709"/>
          <w:tab w:val="left" w:pos="9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712E">
        <w:rPr>
          <w:sz w:val="28"/>
          <w:szCs w:val="28"/>
        </w:rPr>
        <w:t>об изменении его наименования (полного и (в случае, если имеется) сокращенного, в том числе фирменного наименования), адреса (места нахождения);</w:t>
      </w:r>
    </w:p>
    <w:p w:rsidR="0036712E" w:rsidRPr="0036712E" w:rsidRDefault="0036712E" w:rsidP="0036712E">
      <w:pPr>
        <w:tabs>
          <w:tab w:val="left" w:pos="709"/>
          <w:tab w:val="left" w:pos="9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712E">
        <w:rPr>
          <w:sz w:val="28"/>
          <w:szCs w:val="28"/>
        </w:rPr>
        <w:t>об изменении фамилии, имени и (в случае, если имеется) отчества, адреса места жительства индивидуального предпринимателя, реквизитов документа, удостоверяющего его личность;</w:t>
      </w:r>
    </w:p>
    <w:p w:rsidR="0036712E" w:rsidRPr="0036712E" w:rsidRDefault="0036712E" w:rsidP="0036712E">
      <w:pPr>
        <w:tabs>
          <w:tab w:val="left" w:pos="709"/>
          <w:tab w:val="left" w:pos="9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712E">
        <w:rPr>
          <w:sz w:val="28"/>
          <w:szCs w:val="28"/>
        </w:rPr>
        <w:t xml:space="preserve">б) изменение сведений о лице, на имя которого может быть выдано регистрационное удостоверение на медицинское изделие, включая сведения: </w:t>
      </w:r>
    </w:p>
    <w:p w:rsidR="0036712E" w:rsidRPr="0036712E" w:rsidRDefault="0036712E" w:rsidP="0036712E">
      <w:pPr>
        <w:tabs>
          <w:tab w:val="left" w:pos="709"/>
          <w:tab w:val="left" w:pos="9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712E">
        <w:rPr>
          <w:sz w:val="28"/>
          <w:szCs w:val="28"/>
        </w:rPr>
        <w:t>о реорганизации юридического лица или индивидуального предпринимателя;</w:t>
      </w:r>
    </w:p>
    <w:p w:rsidR="0036712E" w:rsidRPr="0036712E" w:rsidRDefault="0036712E" w:rsidP="0036712E">
      <w:pPr>
        <w:tabs>
          <w:tab w:val="left" w:pos="709"/>
          <w:tab w:val="left" w:pos="9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712E">
        <w:rPr>
          <w:sz w:val="28"/>
          <w:szCs w:val="28"/>
        </w:rPr>
        <w:t>об изменении его наименования (полного и (в случае, если имеется) сокращенного, в том числе фирменного наименования), адреса (места нахождения) или фамилии, имени и (в случае, если имеется) отчества, места жительства индивидуального предпринимателя;</w:t>
      </w:r>
    </w:p>
    <w:p w:rsidR="0036712E" w:rsidRPr="0036712E" w:rsidRDefault="0036712E" w:rsidP="0036712E">
      <w:pPr>
        <w:tabs>
          <w:tab w:val="left" w:pos="709"/>
          <w:tab w:val="left" w:pos="9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712E">
        <w:rPr>
          <w:sz w:val="28"/>
          <w:szCs w:val="28"/>
        </w:rPr>
        <w:t>в) изменение сведений о месте (адресе) производства (изготовления) медицинского изделия;</w:t>
      </w:r>
    </w:p>
    <w:p w:rsidR="0036712E" w:rsidRPr="0036712E" w:rsidRDefault="0036712E" w:rsidP="0036712E">
      <w:pPr>
        <w:tabs>
          <w:tab w:val="left" w:pos="709"/>
          <w:tab w:val="left" w:pos="9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712E">
        <w:rPr>
          <w:sz w:val="28"/>
          <w:szCs w:val="28"/>
        </w:rPr>
        <w:t>г) в случае, если не изменились свойства и характеристики, влияющие на качество, эффективность и безопасность медицинского изделия, или не совершенствуются его свойства и характеристики при неизменности функционального назначения и (или) принципа действия:</w:t>
      </w:r>
    </w:p>
    <w:p w:rsidR="0036712E" w:rsidRPr="0036712E" w:rsidRDefault="0036712E" w:rsidP="0036712E">
      <w:pPr>
        <w:tabs>
          <w:tab w:val="left" w:pos="709"/>
          <w:tab w:val="left" w:pos="9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712E">
        <w:rPr>
          <w:sz w:val="28"/>
          <w:szCs w:val="28"/>
        </w:rPr>
        <w:t>изменение наименования медицинского изделия;</w:t>
      </w:r>
    </w:p>
    <w:p w:rsidR="0036712E" w:rsidRPr="0036712E" w:rsidRDefault="0036712E" w:rsidP="0036712E">
      <w:pPr>
        <w:tabs>
          <w:tab w:val="left" w:pos="709"/>
          <w:tab w:val="left" w:pos="9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712E">
        <w:rPr>
          <w:sz w:val="28"/>
          <w:szCs w:val="28"/>
        </w:rPr>
        <w:t>добавление (исключение) принадлежностей медицинского изделия или изменение их наименования;</w:t>
      </w:r>
    </w:p>
    <w:p w:rsidR="0036712E" w:rsidRPr="0036712E" w:rsidRDefault="0036712E" w:rsidP="0036712E">
      <w:pPr>
        <w:tabs>
          <w:tab w:val="left" w:pos="709"/>
          <w:tab w:val="left" w:pos="9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712E">
        <w:rPr>
          <w:sz w:val="28"/>
          <w:szCs w:val="28"/>
        </w:rPr>
        <w:t>указание, изменение, исключение товарного знака и иных средств индивидуализации медицинского изделия;</w:t>
      </w:r>
    </w:p>
    <w:p w:rsidR="0036712E" w:rsidRPr="0036712E" w:rsidRDefault="0036712E" w:rsidP="0036712E">
      <w:pPr>
        <w:tabs>
          <w:tab w:val="left" w:pos="709"/>
          <w:tab w:val="left" w:pos="9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712E">
        <w:rPr>
          <w:sz w:val="28"/>
          <w:szCs w:val="28"/>
        </w:rPr>
        <w:t>изменение, исключение количества единиц медицинского изделия или его составных частей, комплектующих, принадлежностей;</w:t>
      </w:r>
    </w:p>
    <w:p w:rsidR="0036712E" w:rsidRPr="0036712E" w:rsidRDefault="0036712E" w:rsidP="0036712E">
      <w:pPr>
        <w:tabs>
          <w:tab w:val="left" w:pos="709"/>
          <w:tab w:val="left" w:pos="9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712E">
        <w:rPr>
          <w:sz w:val="28"/>
          <w:szCs w:val="28"/>
        </w:rPr>
        <w:t>изменение версии программного обеспечения;</w:t>
      </w:r>
    </w:p>
    <w:p w:rsidR="0036712E" w:rsidRPr="0036712E" w:rsidRDefault="0036712E" w:rsidP="0036712E">
      <w:pPr>
        <w:tabs>
          <w:tab w:val="left" w:pos="709"/>
          <w:tab w:val="left" w:pos="9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712E">
        <w:rPr>
          <w:sz w:val="28"/>
          <w:szCs w:val="28"/>
        </w:rPr>
        <w:t>указание, исключение вариантов исполнения (моделей) медицинского изделия;</w:t>
      </w:r>
    </w:p>
    <w:p w:rsidR="0036712E" w:rsidRPr="0036712E" w:rsidRDefault="0036712E" w:rsidP="0036712E">
      <w:pPr>
        <w:tabs>
          <w:tab w:val="left" w:pos="709"/>
          <w:tab w:val="left" w:pos="9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712E">
        <w:rPr>
          <w:sz w:val="28"/>
          <w:szCs w:val="28"/>
        </w:rPr>
        <w:t>изменение маркировки и (или) упаковки медицинского изделия;</w:t>
      </w:r>
    </w:p>
    <w:p w:rsidR="0036712E" w:rsidRPr="0036712E" w:rsidRDefault="0036712E" w:rsidP="0036712E">
      <w:pPr>
        <w:tabs>
          <w:tab w:val="left" w:pos="709"/>
          <w:tab w:val="left" w:pos="9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712E">
        <w:rPr>
          <w:sz w:val="28"/>
          <w:szCs w:val="28"/>
        </w:rPr>
        <w:t>д) изменение производителем (изготовителем) медицинского изделия сроков действия документов, содержащихся в регистрационном досье медицинского изделия, актуализация документов регистрационного досье, имеющих сроки действия;</w:t>
      </w:r>
    </w:p>
    <w:p w:rsidR="00E6304D" w:rsidRPr="00B05C22" w:rsidRDefault="0036712E" w:rsidP="0036712E">
      <w:pPr>
        <w:tabs>
          <w:tab w:val="left" w:pos="709"/>
          <w:tab w:val="left" w:pos="9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712E">
        <w:rPr>
          <w:sz w:val="28"/>
          <w:szCs w:val="28"/>
        </w:rPr>
        <w:t>е) изменение информации об уполномоченном представителе производителя (изготовителя) медицинского изделия.</w:t>
      </w:r>
    </w:p>
    <w:p w:rsidR="007B17EB" w:rsidRDefault="00490C7F" w:rsidP="008D2F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  <w:r w:rsidR="005E2931">
        <w:rPr>
          <w:sz w:val="28"/>
          <w:szCs w:val="28"/>
        </w:rPr>
        <w:t> </w:t>
      </w:r>
      <w:r>
        <w:rPr>
          <w:sz w:val="28"/>
          <w:szCs w:val="28"/>
        </w:rPr>
        <w:t xml:space="preserve">Для внесения указанных в пункте 37 настоящих Правил изменений заявитель </w:t>
      </w:r>
      <w:r w:rsidRPr="00541D41">
        <w:rPr>
          <w:sz w:val="28"/>
          <w:szCs w:val="28"/>
        </w:rPr>
        <w:t xml:space="preserve">не позднее чем через 30 рабочих дней со дня внесения соответствующих изменений представляет </w:t>
      </w:r>
      <w:r w:rsidR="007B17EB">
        <w:rPr>
          <w:sz w:val="28"/>
          <w:szCs w:val="28"/>
        </w:rPr>
        <w:t>(</w:t>
      </w:r>
      <w:r w:rsidRPr="00541D41">
        <w:rPr>
          <w:sz w:val="28"/>
          <w:szCs w:val="28"/>
        </w:rPr>
        <w:t>направляет</w:t>
      </w:r>
      <w:r w:rsidR="007B17EB">
        <w:rPr>
          <w:sz w:val="28"/>
          <w:szCs w:val="28"/>
        </w:rPr>
        <w:t>)</w:t>
      </w:r>
      <w:r w:rsidRPr="00541D41">
        <w:rPr>
          <w:sz w:val="28"/>
          <w:szCs w:val="28"/>
        </w:rPr>
        <w:t xml:space="preserve"> в регистрирующий орган</w:t>
      </w:r>
      <w:r w:rsidR="007B17EB">
        <w:rPr>
          <w:sz w:val="28"/>
          <w:szCs w:val="28"/>
        </w:rPr>
        <w:t>:</w:t>
      </w:r>
    </w:p>
    <w:p w:rsidR="007B17EB" w:rsidRDefault="007B17EB" w:rsidP="008D2F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1D41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="00490C7F" w:rsidRPr="00541D41">
        <w:rPr>
          <w:sz w:val="28"/>
          <w:szCs w:val="28"/>
        </w:rPr>
        <w:t xml:space="preserve">заявление о внесении изменений в </w:t>
      </w:r>
      <w:r w:rsidR="00490C7F">
        <w:rPr>
          <w:sz w:val="28"/>
          <w:szCs w:val="28"/>
        </w:rPr>
        <w:t xml:space="preserve">документы, содержащиеся </w:t>
      </w:r>
      <w:r w:rsidR="005E2931">
        <w:rPr>
          <w:sz w:val="28"/>
          <w:szCs w:val="28"/>
        </w:rPr>
        <w:br/>
      </w:r>
      <w:r w:rsidR="00490C7F">
        <w:rPr>
          <w:sz w:val="28"/>
          <w:szCs w:val="28"/>
        </w:rPr>
        <w:t>в регистрационном досье медицинского издел</w:t>
      </w:r>
      <w:r w:rsidR="00EA5225">
        <w:rPr>
          <w:sz w:val="28"/>
          <w:szCs w:val="28"/>
        </w:rPr>
        <w:t>и</w:t>
      </w:r>
      <w:r w:rsidR="00490C7F">
        <w:rPr>
          <w:sz w:val="28"/>
          <w:szCs w:val="28"/>
        </w:rPr>
        <w:t>я</w:t>
      </w:r>
      <w:r w:rsidR="00490C7F" w:rsidRPr="00541D41">
        <w:rPr>
          <w:sz w:val="28"/>
          <w:szCs w:val="28"/>
        </w:rPr>
        <w:t xml:space="preserve"> (далее </w:t>
      </w:r>
      <w:r w:rsidR="00EA5225">
        <w:rPr>
          <w:sz w:val="28"/>
          <w:szCs w:val="28"/>
        </w:rPr>
        <w:t>–</w:t>
      </w:r>
      <w:r w:rsidR="00490C7F" w:rsidRPr="00541D41">
        <w:rPr>
          <w:sz w:val="28"/>
          <w:szCs w:val="28"/>
        </w:rPr>
        <w:t xml:space="preserve"> заявление о внесении изменений), оформленное в соответствии с </w:t>
      </w:r>
      <w:hyperlink w:anchor="Par76" w:history="1">
        <w:r w:rsidR="00490C7F" w:rsidRPr="00541D41">
          <w:rPr>
            <w:sz w:val="28"/>
            <w:szCs w:val="28"/>
          </w:rPr>
          <w:t>пунктом 9</w:t>
        </w:r>
      </w:hyperlink>
      <w:r w:rsidR="00490C7F" w:rsidRPr="00541D41">
        <w:rPr>
          <w:sz w:val="28"/>
          <w:szCs w:val="28"/>
        </w:rPr>
        <w:t xml:space="preserve"> настоящих Правил</w:t>
      </w:r>
      <w:r>
        <w:rPr>
          <w:sz w:val="28"/>
          <w:szCs w:val="28"/>
        </w:rPr>
        <w:t>;</w:t>
      </w:r>
    </w:p>
    <w:p w:rsidR="007B17EB" w:rsidRPr="00541D41" w:rsidRDefault="007B17EB" w:rsidP="008D2F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541D41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541D41">
        <w:rPr>
          <w:sz w:val="28"/>
          <w:szCs w:val="28"/>
        </w:rPr>
        <w:t xml:space="preserve"> документа, подтверждающего полномочия уполномоченного представителя производителя (изготовителя);</w:t>
      </w:r>
    </w:p>
    <w:p w:rsidR="00564A1B" w:rsidRDefault="0036712E" w:rsidP="008D2F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B17EB">
        <w:rPr>
          <w:sz w:val="28"/>
          <w:szCs w:val="28"/>
        </w:rPr>
        <w:t>) </w:t>
      </w:r>
      <w:r w:rsidR="00490C7F" w:rsidRPr="00541D41">
        <w:rPr>
          <w:sz w:val="28"/>
          <w:szCs w:val="28"/>
        </w:rPr>
        <w:t>изменени</w:t>
      </w:r>
      <w:r w:rsidR="007B17EB">
        <w:rPr>
          <w:sz w:val="28"/>
          <w:szCs w:val="28"/>
        </w:rPr>
        <w:t>я</w:t>
      </w:r>
      <w:r w:rsidR="00C04785">
        <w:rPr>
          <w:sz w:val="28"/>
          <w:szCs w:val="28"/>
        </w:rPr>
        <w:t>,</w:t>
      </w:r>
      <w:r w:rsidR="007B17EB">
        <w:rPr>
          <w:sz w:val="28"/>
          <w:szCs w:val="28"/>
        </w:rPr>
        <w:t xml:space="preserve"> </w:t>
      </w:r>
      <w:r w:rsidR="00564A1B">
        <w:rPr>
          <w:sz w:val="28"/>
          <w:szCs w:val="28"/>
        </w:rPr>
        <w:t>в том числе:</w:t>
      </w:r>
    </w:p>
    <w:p w:rsidR="00564A1B" w:rsidRDefault="00564A1B" w:rsidP="008D2F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сведений о заявителе, а также месте производства медицинского изделия – документы, подтверждающие такие изменения;</w:t>
      </w:r>
    </w:p>
    <w:p w:rsidR="00564A1B" w:rsidRDefault="00564A1B" w:rsidP="008D2F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наименования медицинского изделия:</w:t>
      </w:r>
    </w:p>
    <w:p w:rsidR="00564A1B" w:rsidRDefault="00564A1B" w:rsidP="008D2F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нормативной документации на медицинское изделие;</w:t>
      </w:r>
    </w:p>
    <w:p w:rsidR="00564A1B" w:rsidRDefault="00564A1B" w:rsidP="008D2F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техническая документация производителя (изготовителя) на медицинское изделие, приведенная в соответствие с новым наименованием медицинского изделия;</w:t>
      </w:r>
    </w:p>
    <w:p w:rsidR="00564A1B" w:rsidRDefault="00564A1B" w:rsidP="008D2F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эксплуатационная документация производителя (изготовителя) на медицинское изделие, в том числе инструкция по применению или руководство по эксплуатации медицинского изделия, приведенная в соответствие с новым наименованием медицинского изделия;</w:t>
      </w:r>
    </w:p>
    <w:p w:rsidR="00564A1B" w:rsidRDefault="00564A1B" w:rsidP="008D2F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фотографические изображения общего вида медицинского изделия вместе </w:t>
      </w:r>
      <w:r w:rsidR="005E2931">
        <w:rPr>
          <w:sz w:val="28"/>
          <w:szCs w:val="28"/>
        </w:rPr>
        <w:br/>
      </w:r>
      <w:r>
        <w:rPr>
          <w:sz w:val="28"/>
          <w:szCs w:val="28"/>
        </w:rPr>
        <w:t xml:space="preserve">с принадлежностями, необходимыми для применения медицинского изделия </w:t>
      </w:r>
      <w:r w:rsidR="005E2931">
        <w:rPr>
          <w:sz w:val="28"/>
          <w:szCs w:val="28"/>
        </w:rPr>
        <w:br/>
      </w:r>
      <w:r>
        <w:rPr>
          <w:sz w:val="28"/>
          <w:szCs w:val="28"/>
        </w:rPr>
        <w:t>по назначению (размер</w:t>
      </w:r>
      <w:r w:rsidR="009D6614">
        <w:rPr>
          <w:sz w:val="28"/>
          <w:szCs w:val="28"/>
        </w:rPr>
        <w:t>ом не менее 18 x 24 сантиметра);</w:t>
      </w:r>
    </w:p>
    <w:p w:rsidR="00490C7F" w:rsidRPr="00541D41" w:rsidRDefault="0036712E" w:rsidP="008D2F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64A1B">
        <w:rPr>
          <w:sz w:val="28"/>
          <w:szCs w:val="28"/>
        </w:rPr>
        <w:t>) </w:t>
      </w:r>
      <w:r w:rsidR="007B17EB">
        <w:rPr>
          <w:sz w:val="28"/>
          <w:szCs w:val="28"/>
        </w:rPr>
        <w:t>документы, подтверждающие</w:t>
      </w:r>
      <w:r w:rsidR="00490C7F" w:rsidRPr="00541D41">
        <w:rPr>
          <w:sz w:val="28"/>
          <w:szCs w:val="28"/>
        </w:rPr>
        <w:t xml:space="preserve">, что внесение </w:t>
      </w:r>
      <w:r w:rsidR="007B17EB">
        <w:rPr>
          <w:sz w:val="28"/>
          <w:szCs w:val="28"/>
        </w:rPr>
        <w:t xml:space="preserve">заявленных </w:t>
      </w:r>
      <w:r w:rsidR="00490C7F" w:rsidRPr="00541D41">
        <w:rPr>
          <w:sz w:val="28"/>
          <w:szCs w:val="28"/>
        </w:rPr>
        <w:t xml:space="preserve">изменений не влечет изменения свойств и характеристик, влияющих на качество, эффективность </w:t>
      </w:r>
      <w:r w:rsidR="005E2931">
        <w:rPr>
          <w:sz w:val="28"/>
          <w:szCs w:val="28"/>
        </w:rPr>
        <w:br/>
      </w:r>
      <w:r w:rsidR="00490C7F" w:rsidRPr="00541D41">
        <w:rPr>
          <w:sz w:val="28"/>
          <w:szCs w:val="28"/>
        </w:rPr>
        <w:t xml:space="preserve">и безопасность медицинского изделия, или </w:t>
      </w:r>
      <w:r w:rsidR="00AA6B00">
        <w:rPr>
          <w:sz w:val="28"/>
          <w:szCs w:val="28"/>
        </w:rPr>
        <w:t xml:space="preserve">не </w:t>
      </w:r>
      <w:r w:rsidR="00490C7F" w:rsidRPr="00541D41">
        <w:rPr>
          <w:sz w:val="28"/>
          <w:szCs w:val="28"/>
        </w:rPr>
        <w:t xml:space="preserve">совершенствует свойства </w:t>
      </w:r>
      <w:r w:rsidR="005E2931">
        <w:rPr>
          <w:sz w:val="28"/>
          <w:szCs w:val="28"/>
        </w:rPr>
        <w:br/>
      </w:r>
      <w:r w:rsidR="00490C7F" w:rsidRPr="00541D41">
        <w:rPr>
          <w:sz w:val="28"/>
          <w:szCs w:val="28"/>
        </w:rPr>
        <w:t>и характеристики при неизменности функционального назначения и (или) принцип</w:t>
      </w:r>
      <w:r w:rsidR="002644B2">
        <w:rPr>
          <w:sz w:val="28"/>
          <w:szCs w:val="28"/>
        </w:rPr>
        <w:t>а действия медицинского изделия</w:t>
      </w:r>
      <w:r w:rsidR="009D6614">
        <w:rPr>
          <w:sz w:val="28"/>
          <w:szCs w:val="28"/>
        </w:rPr>
        <w:t>;</w:t>
      </w:r>
    </w:p>
    <w:p w:rsidR="00490C7F" w:rsidRPr="00447F15" w:rsidRDefault="0036712E" w:rsidP="008D2F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90C7F" w:rsidRPr="00541D41">
        <w:rPr>
          <w:sz w:val="28"/>
          <w:szCs w:val="28"/>
        </w:rPr>
        <w:t>)</w:t>
      </w:r>
      <w:r w:rsidR="005E2931">
        <w:rPr>
          <w:sz w:val="28"/>
          <w:szCs w:val="28"/>
        </w:rPr>
        <w:t> </w:t>
      </w:r>
      <w:r w:rsidR="00490C7F" w:rsidRPr="00DA209A">
        <w:rPr>
          <w:sz w:val="28"/>
          <w:szCs w:val="28"/>
        </w:rPr>
        <w:t>оригинал регистрационного удостоверения на медицинское изделие</w:t>
      </w:r>
      <w:r w:rsidR="007551A9">
        <w:rPr>
          <w:sz w:val="28"/>
          <w:szCs w:val="28"/>
        </w:rPr>
        <w:t xml:space="preserve"> (дубликат)</w:t>
      </w:r>
      <w:r w:rsidR="00DA209A">
        <w:rPr>
          <w:sz w:val="28"/>
          <w:szCs w:val="28"/>
        </w:rPr>
        <w:t>;</w:t>
      </w:r>
    </w:p>
    <w:p w:rsidR="002644B2" w:rsidRDefault="0036712E" w:rsidP="008D2F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490C7F" w:rsidRPr="00541D41">
        <w:rPr>
          <w:sz w:val="28"/>
          <w:szCs w:val="28"/>
        </w:rPr>
        <w:t xml:space="preserve">) </w:t>
      </w:r>
      <w:r w:rsidR="009D6614">
        <w:rPr>
          <w:sz w:val="28"/>
          <w:szCs w:val="28"/>
        </w:rPr>
        <w:t xml:space="preserve">документы, подтверждающие соответствующие изменения – </w:t>
      </w:r>
      <w:r w:rsidR="002644B2">
        <w:rPr>
          <w:sz w:val="28"/>
          <w:szCs w:val="28"/>
        </w:rPr>
        <w:t>в случае д</w:t>
      </w:r>
      <w:r w:rsidR="002644B2" w:rsidRPr="00D81CCE">
        <w:rPr>
          <w:sz w:val="28"/>
          <w:szCs w:val="28"/>
        </w:rPr>
        <w:t>обавлени</w:t>
      </w:r>
      <w:r w:rsidR="002644B2">
        <w:rPr>
          <w:sz w:val="28"/>
          <w:szCs w:val="28"/>
        </w:rPr>
        <w:t>я</w:t>
      </w:r>
      <w:r w:rsidR="002644B2" w:rsidRPr="00D81CCE">
        <w:rPr>
          <w:sz w:val="28"/>
          <w:szCs w:val="28"/>
        </w:rPr>
        <w:t xml:space="preserve"> (исключени</w:t>
      </w:r>
      <w:r w:rsidR="002644B2">
        <w:rPr>
          <w:sz w:val="28"/>
          <w:szCs w:val="28"/>
        </w:rPr>
        <w:t>я</w:t>
      </w:r>
      <w:r w:rsidR="002644B2" w:rsidRPr="00D81CCE">
        <w:rPr>
          <w:sz w:val="28"/>
          <w:szCs w:val="28"/>
        </w:rPr>
        <w:t>) принадлежностей медицинского изделия или изменени</w:t>
      </w:r>
      <w:r w:rsidR="002644B2">
        <w:rPr>
          <w:sz w:val="28"/>
          <w:szCs w:val="28"/>
        </w:rPr>
        <w:t>я</w:t>
      </w:r>
      <w:r w:rsidR="002644B2" w:rsidRPr="00D81CCE">
        <w:rPr>
          <w:sz w:val="28"/>
          <w:szCs w:val="28"/>
        </w:rPr>
        <w:t xml:space="preserve"> их наименования; указани</w:t>
      </w:r>
      <w:r w:rsidR="002644B2">
        <w:rPr>
          <w:sz w:val="28"/>
          <w:szCs w:val="28"/>
        </w:rPr>
        <w:t>я</w:t>
      </w:r>
      <w:r w:rsidR="002644B2" w:rsidRPr="00D81CCE">
        <w:rPr>
          <w:sz w:val="28"/>
          <w:szCs w:val="28"/>
        </w:rPr>
        <w:t>, изменени</w:t>
      </w:r>
      <w:r w:rsidR="002644B2">
        <w:rPr>
          <w:sz w:val="28"/>
          <w:szCs w:val="28"/>
        </w:rPr>
        <w:t>я</w:t>
      </w:r>
      <w:r w:rsidR="002644B2" w:rsidRPr="00D81CCE">
        <w:rPr>
          <w:sz w:val="28"/>
          <w:szCs w:val="28"/>
        </w:rPr>
        <w:t>, исключени</w:t>
      </w:r>
      <w:r w:rsidR="002644B2">
        <w:rPr>
          <w:sz w:val="28"/>
          <w:szCs w:val="28"/>
        </w:rPr>
        <w:t>я</w:t>
      </w:r>
      <w:r w:rsidR="002644B2" w:rsidRPr="00D81CCE">
        <w:rPr>
          <w:sz w:val="28"/>
          <w:szCs w:val="28"/>
        </w:rPr>
        <w:t xml:space="preserve"> товарного знака и иных средств индивидуализации медицинского изделия; изменени</w:t>
      </w:r>
      <w:r w:rsidR="002644B2">
        <w:rPr>
          <w:sz w:val="28"/>
          <w:szCs w:val="28"/>
        </w:rPr>
        <w:t xml:space="preserve">я </w:t>
      </w:r>
      <w:r w:rsidR="002644B2" w:rsidRPr="00D81CCE">
        <w:rPr>
          <w:sz w:val="28"/>
          <w:szCs w:val="28"/>
        </w:rPr>
        <w:t>количества единиц медицинского изделия или его принадлежностей; изменени</w:t>
      </w:r>
      <w:r w:rsidR="002644B2">
        <w:rPr>
          <w:sz w:val="28"/>
          <w:szCs w:val="28"/>
        </w:rPr>
        <w:t>я</w:t>
      </w:r>
      <w:r w:rsidR="002644B2" w:rsidRPr="00D81CCE">
        <w:rPr>
          <w:sz w:val="28"/>
          <w:szCs w:val="28"/>
        </w:rPr>
        <w:t xml:space="preserve"> версии программного обеспечения; </w:t>
      </w:r>
      <w:r w:rsidR="002644B2">
        <w:rPr>
          <w:sz w:val="28"/>
          <w:szCs w:val="28"/>
        </w:rPr>
        <w:t>изменения</w:t>
      </w:r>
      <w:r w:rsidR="002644B2" w:rsidRPr="00D81CCE">
        <w:rPr>
          <w:sz w:val="28"/>
          <w:szCs w:val="28"/>
        </w:rPr>
        <w:t xml:space="preserve"> вариантов исполнения</w:t>
      </w:r>
      <w:r w:rsidR="00DB5F79">
        <w:rPr>
          <w:sz w:val="28"/>
          <w:szCs w:val="28"/>
        </w:rPr>
        <w:t xml:space="preserve"> (</w:t>
      </w:r>
      <w:r w:rsidR="002644B2" w:rsidRPr="00D81CCE">
        <w:rPr>
          <w:sz w:val="28"/>
          <w:szCs w:val="28"/>
        </w:rPr>
        <w:t>модели</w:t>
      </w:r>
      <w:r w:rsidR="00DB5F79">
        <w:rPr>
          <w:sz w:val="28"/>
          <w:szCs w:val="28"/>
        </w:rPr>
        <w:t>)</w:t>
      </w:r>
      <w:r w:rsidR="002644B2" w:rsidRPr="00D81CCE">
        <w:rPr>
          <w:sz w:val="28"/>
          <w:szCs w:val="28"/>
        </w:rPr>
        <w:t xml:space="preserve"> медицинского изделия</w:t>
      </w:r>
      <w:r w:rsidR="002644B2">
        <w:rPr>
          <w:sz w:val="28"/>
          <w:szCs w:val="28"/>
        </w:rPr>
        <w:t>;</w:t>
      </w:r>
    </w:p>
    <w:p w:rsidR="00490C7F" w:rsidRDefault="0036712E" w:rsidP="008D2F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2644B2">
        <w:rPr>
          <w:sz w:val="28"/>
          <w:szCs w:val="28"/>
        </w:rPr>
        <w:t>) </w:t>
      </w:r>
      <w:r w:rsidR="00490C7F" w:rsidRPr="00541D41">
        <w:rPr>
          <w:sz w:val="28"/>
          <w:szCs w:val="28"/>
        </w:rPr>
        <w:t>опись документов.</w:t>
      </w:r>
    </w:p>
    <w:p w:rsidR="00896CEB" w:rsidRDefault="001F23BF" w:rsidP="008D2F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39. </w:t>
      </w:r>
      <w:r w:rsidR="00896CEB">
        <w:rPr>
          <w:sz w:val="28"/>
          <w:szCs w:val="28"/>
        </w:rPr>
        <w:t>Внесение изменений в документы, указанные в подпунктах «в» и «г» пункта 10 настоящих Правил</w:t>
      </w:r>
      <w:r w:rsidR="00B97527" w:rsidRPr="005476BB">
        <w:rPr>
          <w:sz w:val="28"/>
          <w:szCs w:val="28"/>
        </w:rPr>
        <w:t>, а также в случаях</w:t>
      </w:r>
      <w:r w:rsidR="005476BB" w:rsidRPr="005476BB">
        <w:rPr>
          <w:sz w:val="28"/>
          <w:szCs w:val="28"/>
        </w:rPr>
        <w:t>,</w:t>
      </w:r>
      <w:r w:rsidR="00B97527" w:rsidRPr="005476BB">
        <w:rPr>
          <w:sz w:val="28"/>
          <w:szCs w:val="28"/>
        </w:rPr>
        <w:t xml:space="preserve"> не указанных в пункте 37 настоящих Правил</w:t>
      </w:r>
      <w:r w:rsidR="00896CEB" w:rsidRPr="005476BB">
        <w:rPr>
          <w:sz w:val="28"/>
          <w:szCs w:val="28"/>
        </w:rPr>
        <w:t xml:space="preserve">, </w:t>
      </w:r>
      <w:r w:rsidR="00DB75D6" w:rsidRPr="005476BB">
        <w:rPr>
          <w:sz w:val="28"/>
          <w:szCs w:val="28"/>
        </w:rPr>
        <w:t>осуществляет</w:t>
      </w:r>
      <w:r w:rsidR="00DB75D6">
        <w:rPr>
          <w:sz w:val="28"/>
          <w:szCs w:val="28"/>
        </w:rPr>
        <w:t xml:space="preserve">ся </w:t>
      </w:r>
      <w:r w:rsidR="00896CEB">
        <w:rPr>
          <w:sz w:val="28"/>
          <w:szCs w:val="28"/>
        </w:rPr>
        <w:t xml:space="preserve">по результатам экспертизы, проведенной в порядке, </w:t>
      </w:r>
      <w:r w:rsidR="00896CEB" w:rsidRPr="001F23BF">
        <w:rPr>
          <w:sz w:val="28"/>
          <w:szCs w:val="28"/>
        </w:rPr>
        <w:t xml:space="preserve">аналогичном </w:t>
      </w:r>
      <w:hyperlink r:id="rId12" w:history="1">
        <w:r w:rsidR="00896CEB" w:rsidRPr="001F23BF">
          <w:rPr>
            <w:sz w:val="28"/>
            <w:szCs w:val="28"/>
          </w:rPr>
          <w:t>порядку</w:t>
        </w:r>
      </w:hyperlink>
      <w:r w:rsidR="00896CEB" w:rsidRPr="001F23BF">
        <w:rPr>
          <w:sz w:val="28"/>
          <w:szCs w:val="28"/>
        </w:rPr>
        <w:t xml:space="preserve"> проведения экспертизы качества, эффективности </w:t>
      </w:r>
      <w:r w:rsidR="005E2931">
        <w:rPr>
          <w:sz w:val="28"/>
          <w:szCs w:val="28"/>
        </w:rPr>
        <w:br/>
      </w:r>
      <w:r w:rsidR="00896CEB" w:rsidRPr="001F23BF">
        <w:rPr>
          <w:sz w:val="28"/>
          <w:szCs w:val="28"/>
        </w:rPr>
        <w:t xml:space="preserve">и безопасности медицинского изделия для его государственной регистрации </w:t>
      </w:r>
      <w:r w:rsidR="005E2931">
        <w:rPr>
          <w:sz w:val="28"/>
          <w:szCs w:val="28"/>
        </w:rPr>
        <w:br/>
      </w:r>
      <w:r w:rsidR="00896CEB" w:rsidRPr="001F23BF">
        <w:rPr>
          <w:sz w:val="28"/>
          <w:szCs w:val="28"/>
        </w:rPr>
        <w:t xml:space="preserve">в соответствии с </w:t>
      </w:r>
      <w:hyperlink r:id="rId13" w:history="1">
        <w:r w:rsidR="00896CEB" w:rsidRPr="001F23BF">
          <w:rPr>
            <w:sz w:val="28"/>
            <w:szCs w:val="28"/>
          </w:rPr>
          <w:t>пунктом 21</w:t>
        </w:r>
      </w:hyperlink>
      <w:r w:rsidR="00896CEB" w:rsidRPr="001F23BF">
        <w:rPr>
          <w:sz w:val="28"/>
          <w:szCs w:val="28"/>
        </w:rPr>
        <w:t xml:space="preserve"> настоящих</w:t>
      </w:r>
      <w:r w:rsidR="002D4313">
        <w:rPr>
          <w:sz w:val="28"/>
          <w:szCs w:val="28"/>
        </w:rPr>
        <w:t xml:space="preserve"> Правил, в сл</w:t>
      </w:r>
      <w:r w:rsidR="00C24B24">
        <w:rPr>
          <w:sz w:val="28"/>
          <w:szCs w:val="28"/>
        </w:rPr>
        <w:t xml:space="preserve">учае </w:t>
      </w:r>
      <w:r w:rsidR="002D4313">
        <w:rPr>
          <w:sz w:val="28"/>
          <w:szCs w:val="28"/>
        </w:rPr>
        <w:t xml:space="preserve">если </w:t>
      </w:r>
      <w:r w:rsidR="00896CEB">
        <w:rPr>
          <w:sz w:val="28"/>
          <w:szCs w:val="28"/>
        </w:rPr>
        <w:t xml:space="preserve">регистрирующим органом по результатам проверки полноты и достоверности сведений, содержащихся в представленных документах, </w:t>
      </w:r>
      <w:r w:rsidR="002D4313">
        <w:rPr>
          <w:sz w:val="28"/>
          <w:szCs w:val="28"/>
        </w:rPr>
        <w:t>установлено,</w:t>
      </w:r>
      <w:r w:rsidR="00896CEB" w:rsidRPr="00541D41">
        <w:rPr>
          <w:sz w:val="28"/>
          <w:szCs w:val="28"/>
        </w:rPr>
        <w:t xml:space="preserve"> что внесение </w:t>
      </w:r>
      <w:r w:rsidR="00896CEB">
        <w:rPr>
          <w:sz w:val="28"/>
          <w:szCs w:val="28"/>
        </w:rPr>
        <w:t xml:space="preserve">заявленных </w:t>
      </w:r>
      <w:r w:rsidR="00896CEB" w:rsidRPr="00541D41">
        <w:rPr>
          <w:sz w:val="28"/>
          <w:szCs w:val="28"/>
        </w:rPr>
        <w:t>изменений влечет изменени</w:t>
      </w:r>
      <w:r w:rsidR="002D4313">
        <w:rPr>
          <w:sz w:val="28"/>
          <w:szCs w:val="28"/>
        </w:rPr>
        <w:t>е</w:t>
      </w:r>
      <w:r w:rsidR="00896CEB" w:rsidRPr="00541D41">
        <w:rPr>
          <w:sz w:val="28"/>
          <w:szCs w:val="28"/>
        </w:rPr>
        <w:t xml:space="preserve"> свойств и характеристик, влияющих </w:t>
      </w:r>
      <w:r w:rsidR="005E2931">
        <w:rPr>
          <w:sz w:val="28"/>
          <w:szCs w:val="28"/>
        </w:rPr>
        <w:br/>
      </w:r>
      <w:r w:rsidR="00896CEB" w:rsidRPr="00541D41">
        <w:rPr>
          <w:sz w:val="28"/>
          <w:szCs w:val="28"/>
        </w:rPr>
        <w:t xml:space="preserve">на качество, эффективность и безопасность медицинского изделия, </w:t>
      </w:r>
      <w:r w:rsidR="005E2931">
        <w:rPr>
          <w:sz w:val="28"/>
          <w:szCs w:val="28"/>
        </w:rPr>
        <w:br/>
      </w:r>
      <w:r w:rsidR="00896CEB" w:rsidRPr="00541D41">
        <w:rPr>
          <w:sz w:val="28"/>
          <w:szCs w:val="28"/>
        </w:rPr>
        <w:t xml:space="preserve">или </w:t>
      </w:r>
      <w:r w:rsidR="002D4313">
        <w:rPr>
          <w:sz w:val="28"/>
          <w:szCs w:val="28"/>
        </w:rPr>
        <w:t>совершенствуются</w:t>
      </w:r>
      <w:r w:rsidR="00896CEB" w:rsidRPr="00541D41">
        <w:rPr>
          <w:sz w:val="28"/>
          <w:szCs w:val="28"/>
        </w:rPr>
        <w:t xml:space="preserve"> </w:t>
      </w:r>
      <w:r w:rsidR="002D4313">
        <w:rPr>
          <w:sz w:val="28"/>
          <w:szCs w:val="28"/>
        </w:rPr>
        <w:t xml:space="preserve">его </w:t>
      </w:r>
      <w:r w:rsidR="00896CEB" w:rsidRPr="00541D41">
        <w:rPr>
          <w:sz w:val="28"/>
          <w:szCs w:val="28"/>
        </w:rPr>
        <w:t>свойства и характеристики при неизменности функционального назначения и (или) принципа действия</w:t>
      </w:r>
      <w:r w:rsidR="002D4313">
        <w:rPr>
          <w:sz w:val="28"/>
          <w:szCs w:val="28"/>
        </w:rPr>
        <w:t>.»</w:t>
      </w:r>
      <w:r w:rsidR="001C2F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C1393" w:rsidRPr="00D33EF9" w:rsidRDefault="001C2FBE" w:rsidP="008D2F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226B">
        <w:rPr>
          <w:sz w:val="28"/>
          <w:szCs w:val="28"/>
        </w:rPr>
        <w:t>8</w:t>
      </w:r>
      <w:r>
        <w:rPr>
          <w:sz w:val="28"/>
          <w:szCs w:val="28"/>
        </w:rPr>
        <w:t>. В</w:t>
      </w:r>
      <w:r w:rsidR="00AC1393">
        <w:rPr>
          <w:sz w:val="28"/>
          <w:szCs w:val="28"/>
        </w:rPr>
        <w:t xml:space="preserve"> пункте 44 слова «</w:t>
      </w:r>
      <w:hyperlink r:id="rId14" w:history="1">
        <w:r w:rsidR="00AC1393">
          <w:rPr>
            <w:sz w:val="28"/>
            <w:szCs w:val="28"/>
          </w:rPr>
          <w:t>подпунктом «</w:t>
        </w:r>
        <w:r w:rsidR="00AC1393" w:rsidRPr="00AC1393">
          <w:rPr>
            <w:sz w:val="28"/>
            <w:szCs w:val="28"/>
          </w:rPr>
          <w:t>а</w:t>
        </w:r>
        <w:r w:rsidR="00AC1393">
          <w:rPr>
            <w:sz w:val="28"/>
            <w:szCs w:val="28"/>
          </w:rPr>
          <w:t>»</w:t>
        </w:r>
        <w:r w:rsidR="00AC1393" w:rsidRPr="00AC1393">
          <w:rPr>
            <w:sz w:val="28"/>
            <w:szCs w:val="28"/>
          </w:rPr>
          <w:t xml:space="preserve"> пункта 39</w:t>
        </w:r>
      </w:hyperlink>
      <w:r w:rsidR="00AC1393" w:rsidRPr="00AC1393">
        <w:rPr>
          <w:sz w:val="28"/>
          <w:szCs w:val="28"/>
        </w:rPr>
        <w:t xml:space="preserve"> н</w:t>
      </w:r>
      <w:r w:rsidR="00AC1393">
        <w:rPr>
          <w:sz w:val="28"/>
          <w:szCs w:val="28"/>
        </w:rPr>
        <w:t xml:space="preserve">астоящих Правил» заменить </w:t>
      </w:r>
      <w:r w:rsidR="00AC1393" w:rsidRPr="00D33EF9">
        <w:rPr>
          <w:sz w:val="28"/>
          <w:szCs w:val="28"/>
        </w:rPr>
        <w:t>словами «</w:t>
      </w:r>
      <w:r w:rsidR="00926AC0" w:rsidRPr="00D33EF9">
        <w:rPr>
          <w:sz w:val="28"/>
          <w:szCs w:val="28"/>
        </w:rPr>
        <w:t>подпунктами «б»</w:t>
      </w:r>
      <w:r w:rsidR="0068367C">
        <w:rPr>
          <w:sz w:val="28"/>
          <w:szCs w:val="28"/>
        </w:rPr>
        <w:t xml:space="preserve"> </w:t>
      </w:r>
      <w:r w:rsidR="008F2246">
        <w:rPr>
          <w:sz w:val="28"/>
          <w:szCs w:val="28"/>
        </w:rPr>
        <w:t>–</w:t>
      </w:r>
      <w:r w:rsidR="0068367C">
        <w:rPr>
          <w:sz w:val="28"/>
          <w:szCs w:val="28"/>
        </w:rPr>
        <w:t xml:space="preserve"> </w:t>
      </w:r>
      <w:r w:rsidR="00926AC0" w:rsidRPr="00D33EF9">
        <w:rPr>
          <w:sz w:val="28"/>
          <w:szCs w:val="28"/>
        </w:rPr>
        <w:t>«е»</w:t>
      </w:r>
      <w:r w:rsidR="00AC1393" w:rsidRPr="00D33EF9">
        <w:rPr>
          <w:sz w:val="28"/>
          <w:szCs w:val="28"/>
        </w:rPr>
        <w:t xml:space="preserve"> пункта 38 настоящих Правил»</w:t>
      </w:r>
      <w:r w:rsidRPr="00D33EF9">
        <w:rPr>
          <w:sz w:val="28"/>
          <w:szCs w:val="28"/>
        </w:rPr>
        <w:t>.</w:t>
      </w:r>
    </w:p>
    <w:p w:rsidR="00F81633" w:rsidRDefault="00F81633" w:rsidP="008D2F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226B">
        <w:rPr>
          <w:sz w:val="28"/>
          <w:szCs w:val="28"/>
        </w:rPr>
        <w:t>9</w:t>
      </w:r>
      <w:r w:rsidR="001C2FBE">
        <w:rPr>
          <w:sz w:val="28"/>
          <w:szCs w:val="28"/>
        </w:rPr>
        <w:t>. П</w:t>
      </w:r>
      <w:r>
        <w:rPr>
          <w:sz w:val="28"/>
          <w:szCs w:val="28"/>
        </w:rPr>
        <w:t>ункт 47 изложить в следующей редакции:</w:t>
      </w:r>
    </w:p>
    <w:p w:rsidR="00F81633" w:rsidRDefault="00F81633" w:rsidP="008D2F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«47. Внесение изменений в документы, содержащиеся в регистрационном досье медицинского изделия, не требующих проведения экспертизы качества, эффективности и безопасности медицинского изделия, осуществляется регистрирующим органом в срок, не превышающий 15 рабочих дней со дня принятия решения о рассмотрении заявления о внесении изменений и документов, </w:t>
      </w:r>
      <w:r w:rsidRPr="00F81633">
        <w:rPr>
          <w:sz w:val="28"/>
          <w:szCs w:val="28"/>
        </w:rPr>
        <w:t xml:space="preserve">предусмотренных </w:t>
      </w:r>
      <w:hyperlink r:id="rId15" w:history="1">
        <w:r w:rsidRPr="00F81633">
          <w:rPr>
            <w:sz w:val="28"/>
            <w:szCs w:val="28"/>
          </w:rPr>
          <w:t>пунктом 38</w:t>
        </w:r>
      </w:hyperlink>
      <w:r w:rsidRPr="00F81633">
        <w:rPr>
          <w:sz w:val="28"/>
          <w:szCs w:val="28"/>
        </w:rPr>
        <w:t xml:space="preserve"> настоящих Правил</w:t>
      </w:r>
      <w:r>
        <w:rPr>
          <w:sz w:val="28"/>
          <w:szCs w:val="28"/>
        </w:rPr>
        <w:t>.</w:t>
      </w:r>
    </w:p>
    <w:p w:rsidR="00F81633" w:rsidRDefault="00F81633" w:rsidP="008D2F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документы, содержащиеся в регистрационном досье медицинского изделия, требующих проведения экспертизы качества, эффективности и безопасности медицинского изделия, осуществляется регистрирующим органом </w:t>
      </w:r>
      <w:r w:rsidR="005E2931">
        <w:rPr>
          <w:sz w:val="28"/>
          <w:szCs w:val="28"/>
        </w:rPr>
        <w:br/>
      </w:r>
      <w:r>
        <w:rPr>
          <w:sz w:val="28"/>
          <w:szCs w:val="28"/>
        </w:rPr>
        <w:t xml:space="preserve">в срок, не превышающий 35 рабочих дней со дня принятия решения о рассмотрении заявления о внесении изменений и документов, </w:t>
      </w:r>
      <w:r w:rsidRPr="00F81633">
        <w:rPr>
          <w:sz w:val="28"/>
          <w:szCs w:val="28"/>
        </w:rPr>
        <w:t xml:space="preserve">предусмотренных </w:t>
      </w:r>
      <w:hyperlink r:id="rId16" w:history="1">
        <w:r>
          <w:rPr>
            <w:sz w:val="28"/>
            <w:szCs w:val="28"/>
          </w:rPr>
          <w:t>пунктами</w:t>
        </w:r>
        <w:r w:rsidRPr="00F81633">
          <w:rPr>
            <w:sz w:val="28"/>
            <w:szCs w:val="28"/>
          </w:rPr>
          <w:t xml:space="preserve"> </w:t>
        </w:r>
        <w:r w:rsidR="008F2246">
          <w:rPr>
            <w:sz w:val="28"/>
            <w:szCs w:val="28"/>
          </w:rPr>
          <w:br/>
        </w:r>
        <w:r w:rsidRPr="00F81633">
          <w:rPr>
            <w:sz w:val="28"/>
            <w:szCs w:val="28"/>
          </w:rPr>
          <w:t>38</w:t>
        </w:r>
      </w:hyperlink>
      <w:r w:rsidRPr="00F81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39 </w:t>
      </w:r>
      <w:r w:rsidRPr="00F81633">
        <w:rPr>
          <w:sz w:val="28"/>
          <w:szCs w:val="28"/>
        </w:rPr>
        <w:t>настоящих Правил</w:t>
      </w:r>
      <w:r>
        <w:rPr>
          <w:sz w:val="28"/>
          <w:szCs w:val="28"/>
        </w:rPr>
        <w:t>.».</w:t>
      </w:r>
    </w:p>
    <w:p w:rsidR="00491CF3" w:rsidRDefault="00AF226B" w:rsidP="008D2F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C2FBE">
        <w:rPr>
          <w:sz w:val="28"/>
          <w:szCs w:val="28"/>
        </w:rPr>
        <w:t>. Д</w:t>
      </w:r>
      <w:r w:rsidR="00491CF3">
        <w:rPr>
          <w:sz w:val="28"/>
          <w:szCs w:val="28"/>
        </w:rPr>
        <w:t>ополнить пунктами 4</w:t>
      </w:r>
      <w:r w:rsidR="00066137">
        <w:rPr>
          <w:sz w:val="28"/>
          <w:szCs w:val="28"/>
        </w:rPr>
        <w:t>7</w:t>
      </w:r>
      <w:r w:rsidR="00491CF3">
        <w:rPr>
          <w:sz w:val="28"/>
          <w:szCs w:val="28"/>
        </w:rPr>
        <w:t>(1) и 4</w:t>
      </w:r>
      <w:r w:rsidR="00066137">
        <w:rPr>
          <w:sz w:val="28"/>
          <w:szCs w:val="28"/>
        </w:rPr>
        <w:t>7</w:t>
      </w:r>
      <w:r w:rsidR="00491CF3">
        <w:rPr>
          <w:sz w:val="28"/>
          <w:szCs w:val="28"/>
        </w:rPr>
        <w:t>(2) следующего содержания:</w:t>
      </w:r>
    </w:p>
    <w:p w:rsidR="00491CF3" w:rsidRPr="00E12394" w:rsidRDefault="00491CF3" w:rsidP="008D2F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="00066137">
        <w:rPr>
          <w:sz w:val="28"/>
          <w:szCs w:val="28"/>
        </w:rPr>
        <w:t>7</w:t>
      </w:r>
      <w:r>
        <w:rPr>
          <w:sz w:val="28"/>
          <w:szCs w:val="28"/>
        </w:rPr>
        <w:t>(1). </w:t>
      </w:r>
      <w:r w:rsidRPr="00E12394">
        <w:rPr>
          <w:sz w:val="28"/>
          <w:szCs w:val="28"/>
        </w:rPr>
        <w:t xml:space="preserve">Основаниями для вынесения экспертным учреждением заключения о невозможности внесения изменений в документы, предусмотренные </w:t>
      </w:r>
      <w:hyperlink r:id="rId17" w:history="1">
        <w:r>
          <w:rPr>
            <w:sz w:val="28"/>
            <w:szCs w:val="28"/>
          </w:rPr>
          <w:t>подпунктами «</w:t>
        </w:r>
        <w:r w:rsidRPr="00E12394">
          <w:rPr>
            <w:sz w:val="28"/>
            <w:szCs w:val="28"/>
          </w:rPr>
          <w:t>в</w:t>
        </w:r>
      </w:hyperlink>
      <w:r>
        <w:rPr>
          <w:sz w:val="28"/>
          <w:szCs w:val="28"/>
        </w:rPr>
        <w:t>»</w:t>
      </w:r>
      <w:r w:rsidRPr="00E12394">
        <w:rPr>
          <w:sz w:val="28"/>
          <w:szCs w:val="28"/>
        </w:rPr>
        <w:t xml:space="preserve"> и </w:t>
      </w:r>
      <w:hyperlink r:id="rId18" w:history="1">
        <w:r>
          <w:rPr>
            <w:sz w:val="28"/>
            <w:szCs w:val="28"/>
          </w:rPr>
          <w:t>«г»</w:t>
        </w:r>
      </w:hyperlink>
      <w:r w:rsidRPr="00E12394">
        <w:rPr>
          <w:sz w:val="28"/>
          <w:szCs w:val="28"/>
        </w:rPr>
        <w:t xml:space="preserve"> </w:t>
      </w:r>
      <w:r w:rsidR="00797C44">
        <w:rPr>
          <w:sz w:val="28"/>
          <w:szCs w:val="28"/>
        </w:rPr>
        <w:t xml:space="preserve">пункта 10 </w:t>
      </w:r>
      <w:r w:rsidRPr="00E12394">
        <w:rPr>
          <w:sz w:val="28"/>
          <w:szCs w:val="28"/>
        </w:rPr>
        <w:t>настоящих Правил, являются:</w:t>
      </w:r>
    </w:p>
    <w:p w:rsidR="00491CF3" w:rsidRPr="00E12394" w:rsidRDefault="00491CF3" w:rsidP="008D2F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2394">
        <w:rPr>
          <w:sz w:val="28"/>
          <w:szCs w:val="28"/>
        </w:rPr>
        <w:t>а)</w:t>
      </w:r>
      <w:r w:rsidR="005E2931">
        <w:rPr>
          <w:sz w:val="28"/>
          <w:szCs w:val="28"/>
        </w:rPr>
        <w:t> </w:t>
      </w:r>
      <w:r w:rsidRPr="00E12394">
        <w:rPr>
          <w:sz w:val="28"/>
          <w:szCs w:val="28"/>
        </w:rPr>
        <w:t>недостоверность представленных сведений, обосновывающих внесение изменений</w:t>
      </w:r>
      <w:r w:rsidR="0076343B">
        <w:rPr>
          <w:sz w:val="28"/>
          <w:szCs w:val="28"/>
        </w:rPr>
        <w:t>, в том числе выявленных регистрирующим органом по результатам государственного контроля</w:t>
      </w:r>
      <w:r w:rsidRPr="00E12394">
        <w:rPr>
          <w:sz w:val="28"/>
          <w:szCs w:val="28"/>
        </w:rPr>
        <w:t>;</w:t>
      </w:r>
    </w:p>
    <w:p w:rsidR="003F2BE8" w:rsidRPr="0076343B" w:rsidRDefault="00491CF3" w:rsidP="007634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3EF9">
        <w:rPr>
          <w:sz w:val="28"/>
          <w:szCs w:val="28"/>
        </w:rPr>
        <w:t>б)</w:t>
      </w:r>
      <w:r w:rsidR="005E2931">
        <w:rPr>
          <w:sz w:val="28"/>
          <w:szCs w:val="28"/>
        </w:rPr>
        <w:t> </w:t>
      </w:r>
      <w:r w:rsidRPr="00D33EF9">
        <w:rPr>
          <w:sz w:val="28"/>
          <w:szCs w:val="28"/>
        </w:rPr>
        <w:t xml:space="preserve">отсутствие сведений, подтверждающих неизменность функционального назначения и (или) принципа действия медицинского изделия, в связи с вносимыми изменениями в </w:t>
      </w:r>
      <w:r w:rsidR="00797C44" w:rsidRPr="00797C44">
        <w:rPr>
          <w:sz w:val="28"/>
          <w:szCs w:val="28"/>
        </w:rPr>
        <w:t>документы, содержащиеся в регистрационном досье медицинского изделия</w:t>
      </w:r>
      <w:r w:rsidR="003F2BE8" w:rsidRPr="0076343B">
        <w:rPr>
          <w:i/>
          <w:sz w:val="28"/>
          <w:szCs w:val="28"/>
        </w:rPr>
        <w:t>.</w:t>
      </w:r>
      <w:r w:rsidR="003F2BE8" w:rsidRPr="00D33EF9">
        <w:rPr>
          <w:sz w:val="28"/>
          <w:szCs w:val="28"/>
        </w:rPr>
        <w:t>».</w:t>
      </w:r>
    </w:p>
    <w:p w:rsidR="00491CF3" w:rsidRDefault="00491CF3" w:rsidP="008D2F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6137">
        <w:rPr>
          <w:sz w:val="28"/>
          <w:szCs w:val="28"/>
        </w:rPr>
        <w:t>7</w:t>
      </w:r>
      <w:r>
        <w:rPr>
          <w:sz w:val="28"/>
          <w:szCs w:val="28"/>
        </w:rPr>
        <w:t>(2).</w:t>
      </w:r>
      <w:r w:rsidR="008F2246">
        <w:rPr>
          <w:sz w:val="28"/>
          <w:szCs w:val="28"/>
        </w:rPr>
        <w:t> </w:t>
      </w:r>
      <w:r>
        <w:rPr>
          <w:sz w:val="28"/>
          <w:szCs w:val="28"/>
        </w:rPr>
        <w:t>Регистрирующий орган в течение 2 рабочих дней со дня получения экспертного заключения принимает решение о возможности (невозможности) внесения изменений в документы, содержащиеся в регистрационном досье медицинского изделия, и уведомляет о своем решении заявителя по почте заказным письмом или в электронной форме по телекоммуникационным каналам связи.</w:t>
      </w:r>
    </w:p>
    <w:p w:rsidR="00491CF3" w:rsidRDefault="00491CF3" w:rsidP="008D2F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принятия решения об отказе во внесении изменений </w:t>
      </w:r>
      <w:r w:rsidR="005E2931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2B0266">
        <w:rPr>
          <w:sz w:val="28"/>
          <w:szCs w:val="28"/>
        </w:rPr>
        <w:t xml:space="preserve">документы, содержащиеся в регистрационном досье медицинского изделия, </w:t>
      </w:r>
      <w:r>
        <w:rPr>
          <w:sz w:val="28"/>
          <w:szCs w:val="28"/>
        </w:rPr>
        <w:t>является получение регистрирующим органом от экспертного учреждения заключения о невозможности внесения изменений в документы</w:t>
      </w:r>
      <w:r w:rsidR="00D84FE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84FE2">
        <w:rPr>
          <w:sz w:val="28"/>
          <w:szCs w:val="28"/>
        </w:rPr>
        <w:t xml:space="preserve">содержащиеся </w:t>
      </w:r>
      <w:r w:rsidR="005E2931">
        <w:rPr>
          <w:sz w:val="28"/>
          <w:szCs w:val="28"/>
        </w:rPr>
        <w:br/>
      </w:r>
      <w:r w:rsidR="00D84FE2">
        <w:rPr>
          <w:sz w:val="28"/>
          <w:szCs w:val="28"/>
        </w:rPr>
        <w:t>в регистрационном досье медицинского изделия</w:t>
      </w:r>
      <w:r>
        <w:rPr>
          <w:sz w:val="28"/>
          <w:szCs w:val="28"/>
        </w:rPr>
        <w:t>.»</w:t>
      </w:r>
      <w:r w:rsidR="001C2FBE">
        <w:rPr>
          <w:sz w:val="28"/>
          <w:szCs w:val="28"/>
        </w:rPr>
        <w:t>.</w:t>
      </w:r>
    </w:p>
    <w:p w:rsidR="00343D0A" w:rsidRPr="008D628C" w:rsidRDefault="00132B08" w:rsidP="008D2F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226B">
        <w:rPr>
          <w:sz w:val="28"/>
          <w:szCs w:val="28"/>
        </w:rPr>
        <w:t>1</w:t>
      </w:r>
      <w:r w:rsidR="00D33EF9">
        <w:rPr>
          <w:sz w:val="28"/>
          <w:szCs w:val="28"/>
        </w:rPr>
        <w:t>.</w:t>
      </w:r>
      <w:r w:rsidR="008F2246">
        <w:rPr>
          <w:sz w:val="28"/>
          <w:szCs w:val="28"/>
        </w:rPr>
        <w:t> </w:t>
      </w:r>
      <w:r w:rsidR="00D33EF9">
        <w:rPr>
          <w:sz w:val="28"/>
          <w:szCs w:val="28"/>
        </w:rPr>
        <w:t>В пункте 48 слова «</w:t>
      </w:r>
      <w:r w:rsidR="008D628C" w:rsidRPr="00D33EF9">
        <w:rPr>
          <w:sz w:val="28"/>
          <w:szCs w:val="28"/>
        </w:rPr>
        <w:t xml:space="preserve">регистрационное удостоверение» заменить </w:t>
      </w:r>
      <w:r w:rsidR="00D33EF9">
        <w:rPr>
          <w:sz w:val="28"/>
          <w:szCs w:val="28"/>
        </w:rPr>
        <w:t>словами</w:t>
      </w:r>
      <w:r w:rsidR="008D628C" w:rsidRPr="00D33EF9">
        <w:rPr>
          <w:sz w:val="28"/>
          <w:szCs w:val="28"/>
        </w:rPr>
        <w:t xml:space="preserve"> «документы, содержащиеся в регистрационном досье медицинского изделия</w:t>
      </w:r>
      <w:r w:rsidR="00E83DD6">
        <w:rPr>
          <w:sz w:val="28"/>
          <w:szCs w:val="28"/>
        </w:rPr>
        <w:t>,</w:t>
      </w:r>
      <w:r w:rsidR="008D628C" w:rsidRPr="00D33EF9">
        <w:rPr>
          <w:sz w:val="28"/>
          <w:szCs w:val="28"/>
        </w:rPr>
        <w:t>».</w:t>
      </w:r>
    </w:p>
    <w:p w:rsidR="00457343" w:rsidRDefault="00797C44" w:rsidP="008D2F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226B">
        <w:rPr>
          <w:sz w:val="28"/>
          <w:szCs w:val="28"/>
        </w:rPr>
        <w:t>2</w:t>
      </w:r>
      <w:r w:rsidR="007703BF">
        <w:rPr>
          <w:sz w:val="28"/>
          <w:szCs w:val="28"/>
        </w:rPr>
        <w:t>. П</w:t>
      </w:r>
      <w:r w:rsidR="00457343">
        <w:rPr>
          <w:sz w:val="28"/>
          <w:szCs w:val="28"/>
        </w:rPr>
        <w:t>ункт 49 изложить в следующей редакции:</w:t>
      </w:r>
    </w:p>
    <w:p w:rsidR="00457343" w:rsidRDefault="00457343" w:rsidP="008D2F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«49. При внесении изменений в </w:t>
      </w:r>
      <w:r w:rsidR="00E70E1D">
        <w:rPr>
          <w:sz w:val="28"/>
          <w:szCs w:val="28"/>
        </w:rPr>
        <w:t xml:space="preserve">документы, содержащиеся в регистрационном досье медицинского изделия, </w:t>
      </w:r>
      <w:r>
        <w:rPr>
          <w:sz w:val="28"/>
          <w:szCs w:val="28"/>
        </w:rPr>
        <w:t>регистрирующий орган осуществляет следующие мероприятия:</w:t>
      </w:r>
    </w:p>
    <w:p w:rsidR="00457343" w:rsidRDefault="00457343" w:rsidP="008D2F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5E2931">
        <w:rPr>
          <w:sz w:val="28"/>
          <w:szCs w:val="28"/>
        </w:rPr>
        <w:t> </w:t>
      </w:r>
      <w:r>
        <w:rPr>
          <w:sz w:val="28"/>
          <w:szCs w:val="28"/>
        </w:rPr>
        <w:t xml:space="preserve">принятие решения о внесении изменений в </w:t>
      </w:r>
      <w:r w:rsidR="00E70E1D">
        <w:rPr>
          <w:sz w:val="28"/>
          <w:szCs w:val="28"/>
        </w:rPr>
        <w:t xml:space="preserve">документы, содержащиеся </w:t>
      </w:r>
      <w:r w:rsidR="005E2931">
        <w:rPr>
          <w:sz w:val="28"/>
          <w:szCs w:val="28"/>
        </w:rPr>
        <w:br/>
      </w:r>
      <w:r w:rsidR="00E70E1D">
        <w:rPr>
          <w:sz w:val="28"/>
          <w:szCs w:val="28"/>
        </w:rPr>
        <w:t>в регистрационном досье медицинского изделия</w:t>
      </w:r>
      <w:r>
        <w:rPr>
          <w:sz w:val="28"/>
          <w:szCs w:val="28"/>
        </w:rPr>
        <w:t>, которое оформляется приказом регистрирующего органа;</w:t>
      </w:r>
    </w:p>
    <w:p w:rsidR="00E70E1D" w:rsidRPr="00E83DD6" w:rsidRDefault="00457343" w:rsidP="008D2F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5E2931">
        <w:rPr>
          <w:sz w:val="28"/>
          <w:szCs w:val="28"/>
        </w:rPr>
        <w:t> </w:t>
      </w:r>
      <w:r w:rsidR="00E70E1D">
        <w:rPr>
          <w:sz w:val="28"/>
          <w:szCs w:val="28"/>
        </w:rPr>
        <w:t xml:space="preserve">выдача экспертному учреждению задания на проведение экспертизы качества, эффективности и безопасности медицинского изделия и оценка данного заключения для определения соответствия его заданию на проведение экспертизы качества, эффективности и безопасности медицинского изделия (в случае, установленном пунктом 39 настоящих </w:t>
      </w:r>
      <w:r w:rsidR="00E70E1D" w:rsidRPr="00E83DD6">
        <w:rPr>
          <w:sz w:val="28"/>
          <w:szCs w:val="28"/>
        </w:rPr>
        <w:t>Правил)</w:t>
      </w:r>
      <w:r w:rsidR="005462A8" w:rsidRPr="00E83DD6">
        <w:rPr>
          <w:sz w:val="28"/>
          <w:szCs w:val="28"/>
        </w:rPr>
        <w:t xml:space="preserve">. В случае установления несоответствия заключения экспертного учреждения заданию регистрирующего органа данное заключение возвращается в экспертное учреждение на доработку, срок которой составляет не более двух рабочих дней со дня </w:t>
      </w:r>
      <w:r w:rsidR="00561A92" w:rsidRPr="00E83DD6">
        <w:rPr>
          <w:sz w:val="28"/>
          <w:szCs w:val="28"/>
        </w:rPr>
        <w:t>поступления (</w:t>
      </w:r>
      <w:r w:rsidR="005462A8" w:rsidRPr="00E83DD6">
        <w:rPr>
          <w:sz w:val="28"/>
          <w:szCs w:val="28"/>
        </w:rPr>
        <w:t>возврата</w:t>
      </w:r>
      <w:r w:rsidR="00561A92" w:rsidRPr="00E83DD6">
        <w:rPr>
          <w:sz w:val="28"/>
          <w:szCs w:val="28"/>
        </w:rPr>
        <w:t>)</w:t>
      </w:r>
      <w:r w:rsidR="005462A8" w:rsidRPr="00E83DD6">
        <w:rPr>
          <w:sz w:val="28"/>
          <w:szCs w:val="28"/>
        </w:rPr>
        <w:t xml:space="preserve"> заключения в экспертное учреждение;</w:t>
      </w:r>
    </w:p>
    <w:p w:rsidR="00457343" w:rsidRPr="007551A9" w:rsidRDefault="00E70E1D" w:rsidP="00AA5A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E2931">
        <w:rPr>
          <w:sz w:val="28"/>
          <w:szCs w:val="28"/>
        </w:rPr>
        <w:t> </w:t>
      </w:r>
      <w:r w:rsidR="00457343">
        <w:rPr>
          <w:sz w:val="28"/>
          <w:szCs w:val="28"/>
        </w:rPr>
        <w:t xml:space="preserve">уведомление в письменной форме заявителя о принятом решении заказным почтовым отправлением с уведомлением о вручении либо в форме электронного документа, подписанного электронной подписью, или в электронной форме </w:t>
      </w:r>
      <w:r w:rsidR="005E2931">
        <w:rPr>
          <w:sz w:val="28"/>
          <w:szCs w:val="28"/>
        </w:rPr>
        <w:br/>
      </w:r>
      <w:r w:rsidR="00457343">
        <w:rPr>
          <w:sz w:val="28"/>
          <w:szCs w:val="28"/>
        </w:rPr>
        <w:t>по тел</w:t>
      </w:r>
      <w:r>
        <w:rPr>
          <w:sz w:val="28"/>
          <w:szCs w:val="28"/>
        </w:rPr>
        <w:t xml:space="preserve">екоммуникационным каналам </w:t>
      </w:r>
      <w:r w:rsidRPr="007551A9">
        <w:rPr>
          <w:sz w:val="28"/>
          <w:szCs w:val="28"/>
        </w:rPr>
        <w:t>связи</w:t>
      </w:r>
      <w:r w:rsidR="006F3C9A" w:rsidRPr="007551A9">
        <w:rPr>
          <w:sz w:val="28"/>
          <w:szCs w:val="28"/>
        </w:rPr>
        <w:t>,</w:t>
      </w:r>
      <w:r w:rsidR="00E83DD6" w:rsidRPr="007551A9">
        <w:rPr>
          <w:sz w:val="28"/>
          <w:szCs w:val="28"/>
        </w:rPr>
        <w:t xml:space="preserve"> с приложением </w:t>
      </w:r>
      <w:r w:rsidR="007551A9" w:rsidRPr="007551A9">
        <w:rPr>
          <w:sz w:val="28"/>
          <w:szCs w:val="28"/>
        </w:rPr>
        <w:t xml:space="preserve">переоформленного </w:t>
      </w:r>
      <w:r w:rsidR="00E83DD6" w:rsidRPr="007551A9">
        <w:rPr>
          <w:sz w:val="28"/>
          <w:szCs w:val="28"/>
        </w:rPr>
        <w:t xml:space="preserve">регистрационного удостоверения (в случае внесения изменений в </w:t>
      </w:r>
      <w:r w:rsidR="007551A9" w:rsidRPr="007551A9">
        <w:rPr>
          <w:sz w:val="28"/>
          <w:szCs w:val="28"/>
        </w:rPr>
        <w:t xml:space="preserve">него) и ранее выданного регистрационного удостоверении с </w:t>
      </w:r>
      <w:r w:rsidR="00B6169B" w:rsidRPr="007551A9">
        <w:rPr>
          <w:sz w:val="28"/>
          <w:szCs w:val="28"/>
        </w:rPr>
        <w:t>отметк</w:t>
      </w:r>
      <w:r w:rsidR="007551A9" w:rsidRPr="007551A9">
        <w:rPr>
          <w:sz w:val="28"/>
          <w:szCs w:val="28"/>
        </w:rPr>
        <w:t>ой</w:t>
      </w:r>
      <w:r w:rsidR="00B6169B" w:rsidRPr="007551A9">
        <w:rPr>
          <w:sz w:val="28"/>
          <w:szCs w:val="28"/>
        </w:rPr>
        <w:t xml:space="preserve"> о его недействительности </w:t>
      </w:r>
      <w:r w:rsidR="008F2246">
        <w:rPr>
          <w:sz w:val="28"/>
          <w:szCs w:val="28"/>
        </w:rPr>
        <w:br/>
      </w:r>
      <w:r w:rsidR="00B6169B" w:rsidRPr="007551A9">
        <w:rPr>
          <w:sz w:val="28"/>
          <w:szCs w:val="28"/>
        </w:rPr>
        <w:t>(с указанием даты)».</w:t>
      </w:r>
    </w:p>
    <w:p w:rsidR="00591342" w:rsidRPr="007551A9" w:rsidRDefault="00B6169B" w:rsidP="00B616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1A9">
        <w:rPr>
          <w:rFonts w:ascii="Times New Roman" w:hAnsi="Times New Roman" w:cs="Times New Roman"/>
          <w:sz w:val="28"/>
          <w:szCs w:val="28"/>
        </w:rPr>
        <w:t>2</w:t>
      </w:r>
      <w:r w:rsidR="00AF226B">
        <w:rPr>
          <w:rFonts w:ascii="Times New Roman" w:hAnsi="Times New Roman" w:cs="Times New Roman"/>
          <w:sz w:val="28"/>
          <w:szCs w:val="28"/>
        </w:rPr>
        <w:t>3</w:t>
      </w:r>
      <w:r w:rsidRPr="007551A9">
        <w:rPr>
          <w:rFonts w:ascii="Times New Roman" w:hAnsi="Times New Roman" w:cs="Times New Roman"/>
          <w:sz w:val="28"/>
          <w:szCs w:val="28"/>
        </w:rPr>
        <w:t>.</w:t>
      </w:r>
      <w:r w:rsidR="005E2931">
        <w:rPr>
          <w:rFonts w:ascii="Times New Roman" w:hAnsi="Times New Roman" w:cs="Times New Roman"/>
          <w:sz w:val="28"/>
          <w:szCs w:val="28"/>
        </w:rPr>
        <w:t> </w:t>
      </w:r>
      <w:r w:rsidRPr="007551A9">
        <w:rPr>
          <w:rFonts w:ascii="Times New Roman" w:hAnsi="Times New Roman" w:cs="Times New Roman"/>
          <w:sz w:val="28"/>
          <w:szCs w:val="28"/>
        </w:rPr>
        <w:t>Пункт 50 признать утратившим силу.</w:t>
      </w:r>
    </w:p>
    <w:p w:rsidR="00E70E1D" w:rsidRPr="00B6169B" w:rsidRDefault="00F1464A" w:rsidP="00B616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169B">
        <w:rPr>
          <w:sz w:val="28"/>
          <w:szCs w:val="28"/>
        </w:rPr>
        <w:t>2</w:t>
      </w:r>
      <w:r w:rsidR="00AF226B">
        <w:rPr>
          <w:sz w:val="28"/>
          <w:szCs w:val="28"/>
        </w:rPr>
        <w:t>4</w:t>
      </w:r>
      <w:r w:rsidR="007703BF" w:rsidRPr="00B6169B">
        <w:rPr>
          <w:sz w:val="28"/>
          <w:szCs w:val="28"/>
        </w:rPr>
        <w:t>. В</w:t>
      </w:r>
      <w:r w:rsidR="00E70E1D" w:rsidRPr="00B6169B">
        <w:rPr>
          <w:sz w:val="28"/>
          <w:szCs w:val="28"/>
        </w:rPr>
        <w:t xml:space="preserve"> пункте 51 слова «</w:t>
      </w:r>
      <w:r w:rsidR="00AF226B">
        <w:rPr>
          <w:sz w:val="28"/>
          <w:szCs w:val="28"/>
        </w:rPr>
        <w:t xml:space="preserve">в </w:t>
      </w:r>
      <w:r w:rsidR="00E70E1D" w:rsidRPr="00B6169B">
        <w:rPr>
          <w:sz w:val="28"/>
          <w:szCs w:val="28"/>
        </w:rPr>
        <w:t>регистрационное удостоверение</w:t>
      </w:r>
      <w:r w:rsidR="00AF226B">
        <w:rPr>
          <w:sz w:val="28"/>
          <w:szCs w:val="28"/>
        </w:rPr>
        <w:t xml:space="preserve"> </w:t>
      </w:r>
      <w:r w:rsidR="00AF226B" w:rsidRPr="00AF226B">
        <w:rPr>
          <w:sz w:val="28"/>
          <w:szCs w:val="28"/>
        </w:rPr>
        <w:t>соответствующие сведения вносятся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изделий,</w:t>
      </w:r>
      <w:r w:rsidR="00E70E1D" w:rsidRPr="00B6169B">
        <w:rPr>
          <w:sz w:val="28"/>
          <w:szCs w:val="28"/>
        </w:rPr>
        <w:t>» заменить словами «</w:t>
      </w:r>
      <w:r w:rsidR="00AF226B">
        <w:rPr>
          <w:sz w:val="28"/>
          <w:szCs w:val="28"/>
        </w:rPr>
        <w:t xml:space="preserve">в </w:t>
      </w:r>
      <w:r w:rsidR="00E70E1D" w:rsidRPr="00B6169B">
        <w:rPr>
          <w:sz w:val="28"/>
          <w:szCs w:val="28"/>
        </w:rPr>
        <w:t>документы, содержащиеся в регистрационном досье медицинского изделия,</w:t>
      </w:r>
      <w:r w:rsidR="00AF226B">
        <w:rPr>
          <w:sz w:val="28"/>
          <w:szCs w:val="28"/>
        </w:rPr>
        <w:t xml:space="preserve"> </w:t>
      </w:r>
      <w:r w:rsidR="00AF226B" w:rsidRPr="00AF226B">
        <w:rPr>
          <w:sz w:val="28"/>
          <w:szCs w:val="28"/>
        </w:rPr>
        <w:t>соответствующие сведения вносятся в государственный реестр</w:t>
      </w:r>
      <w:r w:rsidR="00E70E1D" w:rsidRPr="00B6169B">
        <w:rPr>
          <w:sz w:val="28"/>
          <w:szCs w:val="28"/>
        </w:rPr>
        <w:t>»</w:t>
      </w:r>
      <w:r w:rsidR="007703BF" w:rsidRPr="00B6169B">
        <w:rPr>
          <w:sz w:val="28"/>
          <w:szCs w:val="28"/>
        </w:rPr>
        <w:t>.</w:t>
      </w:r>
    </w:p>
    <w:p w:rsidR="00F1464A" w:rsidRPr="00B6169B" w:rsidRDefault="00F1464A" w:rsidP="00B616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169B">
        <w:rPr>
          <w:sz w:val="28"/>
          <w:szCs w:val="28"/>
        </w:rPr>
        <w:t>2</w:t>
      </w:r>
      <w:r w:rsidR="00AF226B">
        <w:rPr>
          <w:sz w:val="28"/>
          <w:szCs w:val="28"/>
        </w:rPr>
        <w:t>5</w:t>
      </w:r>
      <w:r w:rsidR="007703BF" w:rsidRPr="00B6169B">
        <w:rPr>
          <w:sz w:val="28"/>
          <w:szCs w:val="28"/>
        </w:rPr>
        <w:t>. П</w:t>
      </w:r>
      <w:r w:rsidRPr="00B6169B">
        <w:rPr>
          <w:sz w:val="28"/>
          <w:szCs w:val="28"/>
        </w:rPr>
        <w:t>ункт</w:t>
      </w:r>
      <w:r w:rsidR="008B3E56" w:rsidRPr="00B6169B">
        <w:rPr>
          <w:sz w:val="28"/>
          <w:szCs w:val="28"/>
        </w:rPr>
        <w:t>ы</w:t>
      </w:r>
      <w:r w:rsidRPr="00B6169B">
        <w:rPr>
          <w:sz w:val="28"/>
          <w:szCs w:val="28"/>
        </w:rPr>
        <w:t xml:space="preserve"> 55</w:t>
      </w:r>
      <w:r w:rsidR="008B3E56" w:rsidRPr="00B6169B">
        <w:rPr>
          <w:sz w:val="28"/>
          <w:szCs w:val="28"/>
        </w:rPr>
        <w:t>, 55(1)</w:t>
      </w:r>
      <w:r w:rsidRPr="00B6169B">
        <w:rPr>
          <w:sz w:val="28"/>
          <w:szCs w:val="28"/>
        </w:rPr>
        <w:t xml:space="preserve"> </w:t>
      </w:r>
      <w:r w:rsidR="008B3E56" w:rsidRPr="00B6169B">
        <w:rPr>
          <w:sz w:val="28"/>
          <w:szCs w:val="28"/>
        </w:rPr>
        <w:t xml:space="preserve">и абзацы первый и второй пункта 55(2) </w:t>
      </w:r>
      <w:r w:rsidRPr="00B6169B">
        <w:rPr>
          <w:sz w:val="28"/>
          <w:szCs w:val="28"/>
        </w:rPr>
        <w:t>признать утратившим</w:t>
      </w:r>
      <w:r w:rsidR="008B3E56" w:rsidRPr="00B6169B">
        <w:rPr>
          <w:sz w:val="28"/>
          <w:szCs w:val="28"/>
        </w:rPr>
        <w:t>и</w:t>
      </w:r>
      <w:r w:rsidR="00B6169B">
        <w:rPr>
          <w:sz w:val="28"/>
          <w:szCs w:val="28"/>
        </w:rPr>
        <w:t xml:space="preserve"> силу.</w:t>
      </w:r>
    </w:p>
    <w:p w:rsidR="002350F6" w:rsidRPr="007F2399" w:rsidRDefault="00496895" w:rsidP="00B6169B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226B">
        <w:rPr>
          <w:sz w:val="28"/>
          <w:szCs w:val="28"/>
        </w:rPr>
        <w:t>6</w:t>
      </w:r>
      <w:r w:rsidR="007F2399">
        <w:rPr>
          <w:sz w:val="28"/>
          <w:szCs w:val="28"/>
        </w:rPr>
        <w:t>. В</w:t>
      </w:r>
      <w:r w:rsidR="002350F6" w:rsidRPr="000B04D2">
        <w:rPr>
          <w:sz w:val="28"/>
          <w:szCs w:val="28"/>
        </w:rPr>
        <w:t xml:space="preserve"> пункте 56:</w:t>
      </w:r>
    </w:p>
    <w:p w:rsidR="0027182B" w:rsidRPr="000B04D2" w:rsidRDefault="007F2399" w:rsidP="00B6169B">
      <w:pPr>
        <w:tabs>
          <w:tab w:val="left" w:pos="709"/>
          <w:tab w:val="left" w:pos="9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2350F6" w:rsidRPr="000B04D2">
        <w:rPr>
          <w:sz w:val="28"/>
          <w:szCs w:val="28"/>
        </w:rPr>
        <w:t>п</w:t>
      </w:r>
      <w:r w:rsidR="0027182B" w:rsidRPr="000B04D2">
        <w:rPr>
          <w:sz w:val="28"/>
          <w:szCs w:val="28"/>
        </w:rPr>
        <w:t>одпункт «</w:t>
      </w:r>
      <w:r w:rsidR="008E4B7A" w:rsidRPr="000B04D2">
        <w:rPr>
          <w:sz w:val="28"/>
          <w:szCs w:val="28"/>
        </w:rPr>
        <w:t>в</w:t>
      </w:r>
      <w:r w:rsidR="0027182B" w:rsidRPr="000B04D2">
        <w:rPr>
          <w:sz w:val="28"/>
          <w:szCs w:val="28"/>
        </w:rPr>
        <w:t xml:space="preserve">» </w:t>
      </w:r>
      <w:r w:rsidR="001640DA" w:rsidRPr="000B04D2">
        <w:rPr>
          <w:sz w:val="28"/>
          <w:szCs w:val="28"/>
        </w:rPr>
        <w:t>изложить в следующей редакции</w:t>
      </w:r>
      <w:r w:rsidR="0027182B" w:rsidRPr="000B04D2">
        <w:rPr>
          <w:sz w:val="28"/>
          <w:szCs w:val="28"/>
        </w:rPr>
        <w:t>:</w:t>
      </w:r>
    </w:p>
    <w:p w:rsidR="0027182B" w:rsidRPr="000B04D2" w:rsidRDefault="0027182B" w:rsidP="00B6169B">
      <w:pPr>
        <w:tabs>
          <w:tab w:val="left" w:pos="709"/>
          <w:tab w:val="left" w:pos="9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04D2">
        <w:rPr>
          <w:sz w:val="28"/>
          <w:szCs w:val="28"/>
        </w:rPr>
        <w:t>«</w:t>
      </w:r>
      <w:r w:rsidR="00496895">
        <w:rPr>
          <w:sz w:val="28"/>
          <w:szCs w:val="28"/>
        </w:rPr>
        <w:t>в</w:t>
      </w:r>
      <w:r w:rsidR="00496895" w:rsidRPr="00496895">
        <w:rPr>
          <w:sz w:val="28"/>
          <w:szCs w:val="28"/>
        </w:rPr>
        <w:t>)</w:t>
      </w:r>
      <w:r w:rsidR="00496895">
        <w:rPr>
          <w:sz w:val="28"/>
          <w:szCs w:val="28"/>
          <w:lang w:val="en-US"/>
        </w:rPr>
        <w:t> </w:t>
      </w:r>
      <w:r w:rsidR="001640DA" w:rsidRPr="000B04D2">
        <w:rPr>
          <w:sz w:val="28"/>
          <w:szCs w:val="28"/>
        </w:rPr>
        <w:t xml:space="preserve">в отношении лица, на имя которого выдано регистрационное удостоверение, </w:t>
      </w:r>
      <w:r w:rsidR="00317CB3" w:rsidRPr="000B04D2">
        <w:rPr>
          <w:sz w:val="28"/>
          <w:szCs w:val="28"/>
        </w:rPr>
        <w:t>–</w:t>
      </w:r>
      <w:r w:rsidR="001640DA" w:rsidRPr="000B04D2">
        <w:rPr>
          <w:sz w:val="28"/>
          <w:szCs w:val="28"/>
        </w:rPr>
        <w:t xml:space="preserve"> полное и (в случае, если имеется) сокращенное наименование, </w:t>
      </w:r>
      <w:r w:rsidR="005E2931">
        <w:rPr>
          <w:sz w:val="28"/>
          <w:szCs w:val="28"/>
        </w:rPr>
        <w:br/>
      </w:r>
      <w:r w:rsidR="001640DA" w:rsidRPr="000B04D2">
        <w:rPr>
          <w:sz w:val="28"/>
          <w:szCs w:val="28"/>
        </w:rPr>
        <w:t>в том числе фирменное наименование, организационно-правовая форма и адрес (место нахождения), или фамилия, имя и (в случае, если имеется) отчество, место жительства индивидуального предпринимателя;</w:t>
      </w:r>
      <w:r w:rsidR="002350F6" w:rsidRPr="000B04D2">
        <w:rPr>
          <w:sz w:val="28"/>
          <w:szCs w:val="28"/>
        </w:rPr>
        <w:t>»;</w:t>
      </w:r>
    </w:p>
    <w:p w:rsidR="006C5189" w:rsidRPr="000B04D2" w:rsidRDefault="007F2399" w:rsidP="00B6169B">
      <w:pPr>
        <w:tabs>
          <w:tab w:val="left" w:pos="709"/>
          <w:tab w:val="left" w:pos="9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496895">
        <w:rPr>
          <w:sz w:val="28"/>
          <w:szCs w:val="28"/>
        </w:rPr>
        <w:t>в</w:t>
      </w:r>
      <w:r w:rsidR="006C5189" w:rsidRPr="000B04D2">
        <w:rPr>
          <w:sz w:val="28"/>
          <w:szCs w:val="28"/>
        </w:rPr>
        <w:t xml:space="preserve"> подпункт</w:t>
      </w:r>
      <w:r w:rsidR="00496895">
        <w:rPr>
          <w:sz w:val="28"/>
          <w:szCs w:val="28"/>
        </w:rPr>
        <w:t>е</w:t>
      </w:r>
      <w:r w:rsidR="006C5189" w:rsidRPr="000B04D2">
        <w:rPr>
          <w:sz w:val="28"/>
          <w:szCs w:val="28"/>
        </w:rPr>
        <w:t xml:space="preserve"> «г» слова «реквизиты документа, у</w:t>
      </w:r>
      <w:r w:rsidR="00EB6B62" w:rsidRPr="000B04D2">
        <w:rPr>
          <w:sz w:val="28"/>
          <w:szCs w:val="28"/>
        </w:rPr>
        <w:t>достоверяющего личность» исключить;</w:t>
      </w:r>
    </w:p>
    <w:p w:rsidR="0087119E" w:rsidRPr="000B04D2" w:rsidRDefault="007F2399" w:rsidP="00B6169B">
      <w:pPr>
        <w:tabs>
          <w:tab w:val="left" w:pos="709"/>
          <w:tab w:val="left" w:pos="9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2A0879">
        <w:rPr>
          <w:sz w:val="28"/>
          <w:szCs w:val="28"/>
        </w:rPr>
        <w:t> </w:t>
      </w:r>
      <w:r w:rsidR="00F4394F" w:rsidRPr="000B04D2">
        <w:rPr>
          <w:sz w:val="28"/>
          <w:szCs w:val="28"/>
        </w:rPr>
        <w:t>подпункт «ж»</w:t>
      </w:r>
      <w:r w:rsidR="0077435C">
        <w:rPr>
          <w:sz w:val="28"/>
          <w:szCs w:val="28"/>
        </w:rPr>
        <w:t xml:space="preserve"> </w:t>
      </w:r>
      <w:r w:rsidR="0078781D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.</w:t>
      </w:r>
    </w:p>
    <w:p w:rsidR="00DF2C85" w:rsidRPr="000B04D2" w:rsidRDefault="00496895" w:rsidP="00B6169B">
      <w:pPr>
        <w:tabs>
          <w:tab w:val="left" w:pos="709"/>
          <w:tab w:val="left" w:pos="9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226B">
        <w:rPr>
          <w:sz w:val="28"/>
          <w:szCs w:val="28"/>
        </w:rPr>
        <w:t>7</w:t>
      </w:r>
      <w:r w:rsidR="007F2399">
        <w:rPr>
          <w:sz w:val="28"/>
          <w:szCs w:val="28"/>
        </w:rPr>
        <w:t>. П</w:t>
      </w:r>
      <w:r w:rsidR="00E519FC" w:rsidRPr="000B04D2">
        <w:rPr>
          <w:sz w:val="28"/>
          <w:szCs w:val="28"/>
        </w:rPr>
        <w:t>ункт 57 дополнить подпункт</w:t>
      </w:r>
      <w:r w:rsidR="00601B91">
        <w:rPr>
          <w:sz w:val="28"/>
          <w:szCs w:val="28"/>
        </w:rPr>
        <w:t>ами</w:t>
      </w:r>
      <w:r w:rsidR="00DF2C85" w:rsidRPr="000B04D2">
        <w:rPr>
          <w:sz w:val="28"/>
          <w:szCs w:val="28"/>
        </w:rPr>
        <w:t xml:space="preserve"> «г»</w:t>
      </w:r>
      <w:r w:rsidR="00E519FC" w:rsidRPr="000B04D2">
        <w:rPr>
          <w:sz w:val="28"/>
          <w:szCs w:val="28"/>
        </w:rPr>
        <w:t xml:space="preserve"> </w:t>
      </w:r>
      <w:r w:rsidR="00601B91">
        <w:rPr>
          <w:sz w:val="28"/>
          <w:szCs w:val="28"/>
        </w:rPr>
        <w:t xml:space="preserve">и «д» </w:t>
      </w:r>
      <w:r w:rsidR="00DF2C85" w:rsidRPr="000B04D2">
        <w:rPr>
          <w:sz w:val="28"/>
          <w:szCs w:val="28"/>
        </w:rPr>
        <w:t>следующего содержания:</w:t>
      </w:r>
    </w:p>
    <w:p w:rsidR="0078781D" w:rsidRDefault="00DF2C85" w:rsidP="008D2F1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04D2">
        <w:rPr>
          <w:sz w:val="28"/>
          <w:szCs w:val="28"/>
        </w:rPr>
        <w:t>«</w:t>
      </w:r>
      <w:r w:rsidR="000A232D">
        <w:rPr>
          <w:sz w:val="28"/>
          <w:szCs w:val="28"/>
        </w:rPr>
        <w:t>г</w:t>
      </w:r>
      <w:r w:rsidR="00601B91" w:rsidRPr="00601B91">
        <w:rPr>
          <w:sz w:val="28"/>
          <w:szCs w:val="28"/>
        </w:rPr>
        <w:t>)</w:t>
      </w:r>
      <w:r w:rsidR="005E2931">
        <w:rPr>
          <w:sz w:val="28"/>
          <w:szCs w:val="28"/>
        </w:rPr>
        <w:t> </w:t>
      </w:r>
      <w:r w:rsidR="006B5FC3">
        <w:rPr>
          <w:sz w:val="28"/>
          <w:szCs w:val="28"/>
        </w:rPr>
        <w:t xml:space="preserve">выявление </w:t>
      </w:r>
      <w:r w:rsidR="00132B08" w:rsidRPr="00132B08">
        <w:rPr>
          <w:sz w:val="28"/>
          <w:szCs w:val="28"/>
        </w:rPr>
        <w:t xml:space="preserve">регистрирующим органом </w:t>
      </w:r>
      <w:r w:rsidR="006B5FC3" w:rsidRPr="00B22618">
        <w:rPr>
          <w:sz w:val="28"/>
          <w:szCs w:val="28"/>
        </w:rPr>
        <w:t>по результатам государственного контроля за обращением медицинских изделий</w:t>
      </w:r>
      <w:r w:rsidR="006B5FC3">
        <w:rPr>
          <w:sz w:val="28"/>
          <w:szCs w:val="28"/>
        </w:rPr>
        <w:t xml:space="preserve"> </w:t>
      </w:r>
      <w:r w:rsidR="006B5FC3" w:rsidRPr="00B22618">
        <w:rPr>
          <w:sz w:val="28"/>
          <w:szCs w:val="28"/>
        </w:rPr>
        <w:t xml:space="preserve">недостоверности сведений </w:t>
      </w:r>
      <w:r w:rsidR="006B5FC3">
        <w:rPr>
          <w:sz w:val="28"/>
          <w:szCs w:val="28"/>
        </w:rPr>
        <w:t xml:space="preserve">в </w:t>
      </w:r>
      <w:r w:rsidR="006B5FC3" w:rsidRPr="00B22618">
        <w:rPr>
          <w:sz w:val="28"/>
          <w:szCs w:val="28"/>
        </w:rPr>
        <w:t>представленных заявителем документах регистрационного досье</w:t>
      </w:r>
      <w:r w:rsidR="006B5FC3">
        <w:rPr>
          <w:sz w:val="28"/>
          <w:szCs w:val="28"/>
        </w:rPr>
        <w:t xml:space="preserve">, повлиявших на </w:t>
      </w:r>
      <w:r w:rsidR="00037CC6">
        <w:rPr>
          <w:sz w:val="28"/>
          <w:szCs w:val="28"/>
        </w:rPr>
        <w:t>результаты экспертизы качества, эффективности и бе</w:t>
      </w:r>
      <w:r w:rsidR="0078781D">
        <w:rPr>
          <w:sz w:val="28"/>
          <w:szCs w:val="28"/>
        </w:rPr>
        <w:t>зопасности медицинского изделия;</w:t>
      </w:r>
    </w:p>
    <w:p w:rsidR="00A9760F" w:rsidRDefault="000A232D" w:rsidP="008D2F1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232D">
        <w:rPr>
          <w:sz w:val="28"/>
          <w:szCs w:val="28"/>
        </w:rPr>
        <w:t>д</w:t>
      </w:r>
      <w:r w:rsidR="0078781D" w:rsidRPr="000A232D">
        <w:rPr>
          <w:sz w:val="28"/>
          <w:szCs w:val="28"/>
        </w:rPr>
        <w:t>) </w:t>
      </w:r>
      <w:r w:rsidR="003279A9" w:rsidRPr="000A232D">
        <w:rPr>
          <w:sz w:val="28"/>
          <w:szCs w:val="28"/>
        </w:rPr>
        <w:t>инструмент, аппарат, прибор, оборудование, материал и прочее изделие</w:t>
      </w:r>
      <w:r w:rsidR="0078781D" w:rsidRPr="000A232D">
        <w:rPr>
          <w:sz w:val="28"/>
          <w:szCs w:val="28"/>
        </w:rPr>
        <w:t>, содержащееся в Государственном реестре медицинских изделий, не является медицинским в соответствии с действующим законодательством Российской Федерации. Отмена государственной регистрации медицинского изделия по данному основанию осуществляется регистрирующим органом на основании заключения экспертного учреждения</w:t>
      </w:r>
      <w:r w:rsidR="00AD698E" w:rsidRPr="000A232D">
        <w:rPr>
          <w:sz w:val="28"/>
          <w:szCs w:val="28"/>
        </w:rPr>
        <w:t xml:space="preserve"> о том, что инструмент, аппарат, прибор, оборудование, материал и прочее изделие по своему функциональному назначению и (или) принципу действия не может применяться</w:t>
      </w:r>
      <w:r w:rsidR="00132B08">
        <w:rPr>
          <w:sz w:val="28"/>
          <w:szCs w:val="28"/>
        </w:rPr>
        <w:t xml:space="preserve"> </w:t>
      </w:r>
      <w:r w:rsidR="00AD698E" w:rsidRPr="000A232D">
        <w:rPr>
          <w:sz w:val="28"/>
          <w:szCs w:val="28"/>
        </w:rPr>
        <w:t xml:space="preserve">в медицинских целях. </w:t>
      </w:r>
      <w:r w:rsidR="00392F49" w:rsidRPr="000A232D">
        <w:rPr>
          <w:sz w:val="28"/>
          <w:szCs w:val="28"/>
        </w:rPr>
        <w:t>Данное заключение либо мотивированный отказ в его оформлении представляется (направляется)</w:t>
      </w:r>
      <w:r w:rsidR="00AD698E" w:rsidRPr="000A232D">
        <w:rPr>
          <w:sz w:val="28"/>
          <w:szCs w:val="28"/>
        </w:rPr>
        <w:t xml:space="preserve"> </w:t>
      </w:r>
      <w:r w:rsidR="00392F49" w:rsidRPr="000A232D">
        <w:rPr>
          <w:sz w:val="28"/>
          <w:szCs w:val="28"/>
        </w:rPr>
        <w:t xml:space="preserve">экспертным учреждением </w:t>
      </w:r>
      <w:r w:rsidR="003249A1" w:rsidRPr="000A232D">
        <w:rPr>
          <w:sz w:val="28"/>
          <w:szCs w:val="28"/>
        </w:rPr>
        <w:t xml:space="preserve">в регистрирующий орган </w:t>
      </w:r>
      <w:r w:rsidR="00AD698E" w:rsidRPr="000A232D">
        <w:rPr>
          <w:sz w:val="28"/>
          <w:szCs w:val="28"/>
        </w:rPr>
        <w:t xml:space="preserve">в течение десяти рабочих дней со дня поступления в экспертное учреждение </w:t>
      </w:r>
      <w:r w:rsidR="003249A1" w:rsidRPr="000A232D">
        <w:rPr>
          <w:sz w:val="28"/>
          <w:szCs w:val="28"/>
        </w:rPr>
        <w:t xml:space="preserve">соответствующего </w:t>
      </w:r>
      <w:r w:rsidR="00AD698E" w:rsidRPr="000A232D">
        <w:rPr>
          <w:sz w:val="28"/>
          <w:szCs w:val="28"/>
        </w:rPr>
        <w:t>задания регистрирующего органа</w:t>
      </w:r>
      <w:r w:rsidR="00132B08">
        <w:rPr>
          <w:sz w:val="28"/>
          <w:szCs w:val="28"/>
        </w:rPr>
        <w:t xml:space="preserve"> </w:t>
      </w:r>
      <w:r w:rsidR="00AD698E" w:rsidRPr="000A232D">
        <w:rPr>
          <w:sz w:val="28"/>
          <w:szCs w:val="28"/>
        </w:rPr>
        <w:t xml:space="preserve">с приложением документов регистрационного досье на </w:t>
      </w:r>
      <w:r w:rsidR="00392F49" w:rsidRPr="000A232D">
        <w:rPr>
          <w:sz w:val="28"/>
          <w:szCs w:val="28"/>
        </w:rPr>
        <w:t>медицинское изделие, содержащееся в Государственном реестре медицинских изделий</w:t>
      </w:r>
      <w:r w:rsidR="00AD698E" w:rsidRPr="000A232D">
        <w:rPr>
          <w:sz w:val="28"/>
          <w:szCs w:val="28"/>
        </w:rPr>
        <w:t>.</w:t>
      </w:r>
      <w:r w:rsidR="008B031F" w:rsidRPr="000A232D">
        <w:rPr>
          <w:sz w:val="28"/>
          <w:szCs w:val="28"/>
        </w:rPr>
        <w:t>».</w:t>
      </w:r>
    </w:p>
    <w:p w:rsidR="00F77BAE" w:rsidRDefault="000A232D" w:rsidP="008D2F1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AF226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5E2931">
        <w:rPr>
          <w:sz w:val="28"/>
          <w:szCs w:val="28"/>
        </w:rPr>
        <w:t> </w:t>
      </w:r>
      <w:r w:rsidR="00F77BAE" w:rsidRPr="000A232D">
        <w:rPr>
          <w:sz w:val="28"/>
          <w:szCs w:val="28"/>
        </w:rPr>
        <w:t>В пункте 58</w:t>
      </w:r>
      <w:r w:rsidR="00F77BAE" w:rsidRPr="002A0879">
        <w:rPr>
          <w:sz w:val="28"/>
          <w:szCs w:val="28"/>
        </w:rPr>
        <w:t xml:space="preserve"> </w:t>
      </w:r>
      <w:r w:rsidR="007551A9" w:rsidRPr="00693103">
        <w:rPr>
          <w:sz w:val="28"/>
          <w:szCs w:val="28"/>
        </w:rPr>
        <w:t>слова</w:t>
      </w:r>
      <w:r w:rsidR="007551A9" w:rsidRPr="002A087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33EF9">
        <w:rPr>
          <w:sz w:val="28"/>
          <w:szCs w:val="28"/>
        </w:rPr>
        <w:t xml:space="preserve">регистрационное удостоверение» заменить </w:t>
      </w:r>
      <w:r>
        <w:rPr>
          <w:sz w:val="28"/>
          <w:szCs w:val="28"/>
        </w:rPr>
        <w:t>словами</w:t>
      </w:r>
      <w:r w:rsidRPr="00D33EF9">
        <w:rPr>
          <w:sz w:val="28"/>
          <w:szCs w:val="28"/>
        </w:rPr>
        <w:t xml:space="preserve"> «документы, содержащиеся в регистрационном досье медицинского изделия</w:t>
      </w:r>
      <w:r>
        <w:rPr>
          <w:sz w:val="28"/>
          <w:szCs w:val="28"/>
        </w:rPr>
        <w:t>,</w:t>
      </w:r>
      <w:r w:rsidRPr="00D33EF9">
        <w:rPr>
          <w:sz w:val="28"/>
          <w:szCs w:val="28"/>
        </w:rPr>
        <w:t>».</w:t>
      </w:r>
    </w:p>
    <w:p w:rsidR="008B3E56" w:rsidRPr="000A232D" w:rsidRDefault="008B031F" w:rsidP="008D2F1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232D">
        <w:rPr>
          <w:sz w:val="28"/>
          <w:szCs w:val="28"/>
        </w:rPr>
        <w:t>2</w:t>
      </w:r>
      <w:r w:rsidR="00AF226B">
        <w:rPr>
          <w:sz w:val="28"/>
          <w:szCs w:val="28"/>
        </w:rPr>
        <w:t>9</w:t>
      </w:r>
      <w:r w:rsidRPr="000A232D">
        <w:rPr>
          <w:sz w:val="28"/>
          <w:szCs w:val="28"/>
        </w:rPr>
        <w:t>.</w:t>
      </w:r>
      <w:r w:rsidR="005E2931">
        <w:rPr>
          <w:sz w:val="28"/>
          <w:szCs w:val="28"/>
        </w:rPr>
        <w:t> </w:t>
      </w:r>
      <w:r w:rsidRPr="000A232D">
        <w:rPr>
          <w:sz w:val="28"/>
          <w:szCs w:val="28"/>
        </w:rPr>
        <w:t xml:space="preserve">Дополнить пунктом </w:t>
      </w:r>
      <w:r w:rsidR="000A232D" w:rsidRPr="000A232D">
        <w:rPr>
          <w:sz w:val="28"/>
          <w:szCs w:val="28"/>
        </w:rPr>
        <w:t>60</w:t>
      </w:r>
      <w:r w:rsidRPr="000A232D">
        <w:rPr>
          <w:sz w:val="28"/>
          <w:szCs w:val="28"/>
        </w:rPr>
        <w:t xml:space="preserve"> следующего содержания:</w:t>
      </w:r>
    </w:p>
    <w:p w:rsidR="00A9760F" w:rsidRDefault="008B3E56" w:rsidP="008B03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232D">
        <w:rPr>
          <w:sz w:val="28"/>
          <w:szCs w:val="28"/>
        </w:rPr>
        <w:t>«</w:t>
      </w:r>
      <w:r w:rsidR="00BF286C" w:rsidRPr="000A232D">
        <w:rPr>
          <w:sz w:val="28"/>
          <w:szCs w:val="28"/>
        </w:rPr>
        <w:t>60. </w:t>
      </w:r>
      <w:r w:rsidRPr="000A232D">
        <w:rPr>
          <w:sz w:val="28"/>
          <w:szCs w:val="28"/>
        </w:rPr>
        <w:t xml:space="preserve">В случае несогласия заявителя с заключениями, оформленными экспертным учреждением по результатам проведенных им в соответствии </w:t>
      </w:r>
      <w:r w:rsidR="005E2931">
        <w:rPr>
          <w:sz w:val="28"/>
          <w:szCs w:val="28"/>
        </w:rPr>
        <w:br/>
      </w:r>
      <w:r w:rsidRPr="000A232D">
        <w:rPr>
          <w:sz w:val="28"/>
          <w:szCs w:val="28"/>
        </w:rPr>
        <w:t>с настоящими Правилами экспертиз медицинского изделия, заявитель вправе оспорить такие экспертные заключения в судебном порядке.».</w:t>
      </w:r>
    </w:p>
    <w:sectPr w:rsidR="00A9760F" w:rsidSect="00C041C5">
      <w:pgSz w:w="11906" w:h="16838" w:code="9"/>
      <w:pgMar w:top="110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EEC" w:rsidRDefault="00F33EEC">
      <w:r>
        <w:separator/>
      </w:r>
    </w:p>
  </w:endnote>
  <w:endnote w:type="continuationSeparator" w:id="0">
    <w:p w:rsidR="00F33EEC" w:rsidRDefault="00F33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EEC" w:rsidRDefault="00F33EEC">
      <w:r>
        <w:separator/>
      </w:r>
    </w:p>
  </w:footnote>
  <w:footnote w:type="continuationSeparator" w:id="0">
    <w:p w:rsidR="00F33EEC" w:rsidRDefault="00F33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1F" w:rsidRDefault="006D291F" w:rsidP="00790B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291F" w:rsidRDefault="006D291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1F" w:rsidRDefault="006D291F">
    <w:pPr>
      <w:pStyle w:val="a5"/>
      <w:jc w:val="center"/>
    </w:pPr>
    <w:fldSimple w:instr="PAGE   \* MERGEFORMAT">
      <w:r w:rsidR="009225AE">
        <w:rPr>
          <w:noProof/>
        </w:rPr>
        <w:t>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1F" w:rsidRDefault="006D291F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140"/>
    <w:multiLevelType w:val="hybridMultilevel"/>
    <w:tmpl w:val="1C88D442"/>
    <w:lvl w:ilvl="0" w:tplc="CF9AE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2B44CA"/>
    <w:multiLevelType w:val="hybridMultilevel"/>
    <w:tmpl w:val="7B226B7C"/>
    <w:lvl w:ilvl="0" w:tplc="8BF6F7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8BF6F7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95A6277"/>
    <w:multiLevelType w:val="hybridMultilevel"/>
    <w:tmpl w:val="9892A208"/>
    <w:lvl w:ilvl="0" w:tplc="6024AF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D308D6"/>
    <w:multiLevelType w:val="hybridMultilevel"/>
    <w:tmpl w:val="39E464B2"/>
    <w:lvl w:ilvl="0" w:tplc="8BF6F7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8BF6F7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DB2B08"/>
    <w:multiLevelType w:val="hybridMultilevel"/>
    <w:tmpl w:val="218C464C"/>
    <w:lvl w:ilvl="0" w:tplc="F17261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9A4C20"/>
    <w:multiLevelType w:val="hybridMultilevel"/>
    <w:tmpl w:val="692C4FCE"/>
    <w:lvl w:ilvl="0" w:tplc="8BF6F71A">
      <w:start w:val="1"/>
      <w:numFmt w:val="bullet"/>
      <w:lvlText w:val="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1" w:tplc="8BF6F71A">
      <w:start w:val="1"/>
      <w:numFmt w:val="bullet"/>
      <w:lvlText w:val="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6">
    <w:nsid w:val="39647C9D"/>
    <w:multiLevelType w:val="hybridMultilevel"/>
    <w:tmpl w:val="B29200BE"/>
    <w:lvl w:ilvl="0" w:tplc="8BF6F7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E533590"/>
    <w:multiLevelType w:val="multilevel"/>
    <w:tmpl w:val="B29200BE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C772E40"/>
    <w:multiLevelType w:val="multilevel"/>
    <w:tmpl w:val="7FB6F64C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F6F0C23"/>
    <w:multiLevelType w:val="hybridMultilevel"/>
    <w:tmpl w:val="7FB6F64C"/>
    <w:lvl w:ilvl="0" w:tplc="8BF6F7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7161CD6"/>
    <w:multiLevelType w:val="multilevel"/>
    <w:tmpl w:val="218C464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186154"/>
    <w:multiLevelType w:val="hybridMultilevel"/>
    <w:tmpl w:val="6032F8FA"/>
    <w:lvl w:ilvl="0" w:tplc="F17261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17261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73E"/>
    <w:rsid w:val="00005F1D"/>
    <w:rsid w:val="00010419"/>
    <w:rsid w:val="00011F25"/>
    <w:rsid w:val="00012A84"/>
    <w:rsid w:val="00015005"/>
    <w:rsid w:val="00020902"/>
    <w:rsid w:val="00020939"/>
    <w:rsid w:val="00021F9B"/>
    <w:rsid w:val="00022DA7"/>
    <w:rsid w:val="00022ECC"/>
    <w:rsid w:val="00023893"/>
    <w:rsid w:val="00024CA4"/>
    <w:rsid w:val="0003097B"/>
    <w:rsid w:val="00031804"/>
    <w:rsid w:val="00031C3C"/>
    <w:rsid w:val="00031F07"/>
    <w:rsid w:val="00032290"/>
    <w:rsid w:val="00033B16"/>
    <w:rsid w:val="000360F2"/>
    <w:rsid w:val="00036E42"/>
    <w:rsid w:val="00037CC6"/>
    <w:rsid w:val="00040074"/>
    <w:rsid w:val="000421C8"/>
    <w:rsid w:val="00044765"/>
    <w:rsid w:val="00044767"/>
    <w:rsid w:val="000447F3"/>
    <w:rsid w:val="00044A31"/>
    <w:rsid w:val="00044CA5"/>
    <w:rsid w:val="00046885"/>
    <w:rsid w:val="000469F7"/>
    <w:rsid w:val="00046F96"/>
    <w:rsid w:val="00050AA8"/>
    <w:rsid w:val="0005230B"/>
    <w:rsid w:val="0005243B"/>
    <w:rsid w:val="0005294C"/>
    <w:rsid w:val="000551A6"/>
    <w:rsid w:val="00056B9E"/>
    <w:rsid w:val="00056C67"/>
    <w:rsid w:val="00057355"/>
    <w:rsid w:val="00057B0C"/>
    <w:rsid w:val="0006016E"/>
    <w:rsid w:val="00060612"/>
    <w:rsid w:val="00060CB1"/>
    <w:rsid w:val="00061BF7"/>
    <w:rsid w:val="00062FA0"/>
    <w:rsid w:val="0006402B"/>
    <w:rsid w:val="00064CC4"/>
    <w:rsid w:val="0006577E"/>
    <w:rsid w:val="00065B72"/>
    <w:rsid w:val="00066137"/>
    <w:rsid w:val="0007186E"/>
    <w:rsid w:val="000738A1"/>
    <w:rsid w:val="000744D4"/>
    <w:rsid w:val="0007594F"/>
    <w:rsid w:val="0007596F"/>
    <w:rsid w:val="00080E30"/>
    <w:rsid w:val="000811D2"/>
    <w:rsid w:val="000855C6"/>
    <w:rsid w:val="000859FC"/>
    <w:rsid w:val="00086D2B"/>
    <w:rsid w:val="000938F8"/>
    <w:rsid w:val="000940FB"/>
    <w:rsid w:val="00095F18"/>
    <w:rsid w:val="00096F8F"/>
    <w:rsid w:val="000A08BE"/>
    <w:rsid w:val="000A232D"/>
    <w:rsid w:val="000A25B4"/>
    <w:rsid w:val="000A3368"/>
    <w:rsid w:val="000A485C"/>
    <w:rsid w:val="000A56D5"/>
    <w:rsid w:val="000A706F"/>
    <w:rsid w:val="000B04D2"/>
    <w:rsid w:val="000B1449"/>
    <w:rsid w:val="000B5E6E"/>
    <w:rsid w:val="000C10BC"/>
    <w:rsid w:val="000C3551"/>
    <w:rsid w:val="000C6C6E"/>
    <w:rsid w:val="000C75E4"/>
    <w:rsid w:val="000D16FA"/>
    <w:rsid w:val="000D2AC1"/>
    <w:rsid w:val="000D2CD5"/>
    <w:rsid w:val="000D40C9"/>
    <w:rsid w:val="000E14FD"/>
    <w:rsid w:val="000E30A7"/>
    <w:rsid w:val="000E3205"/>
    <w:rsid w:val="000E3B82"/>
    <w:rsid w:val="000E4F68"/>
    <w:rsid w:val="000E6B44"/>
    <w:rsid w:val="000E7683"/>
    <w:rsid w:val="000F0387"/>
    <w:rsid w:val="000F1F47"/>
    <w:rsid w:val="000F3255"/>
    <w:rsid w:val="000F355E"/>
    <w:rsid w:val="000F3D6D"/>
    <w:rsid w:val="000F5614"/>
    <w:rsid w:val="000F6F57"/>
    <w:rsid w:val="000F73DB"/>
    <w:rsid w:val="00101658"/>
    <w:rsid w:val="00104A11"/>
    <w:rsid w:val="001106EE"/>
    <w:rsid w:val="001108FD"/>
    <w:rsid w:val="00111A3D"/>
    <w:rsid w:val="00112886"/>
    <w:rsid w:val="0011420E"/>
    <w:rsid w:val="001152C2"/>
    <w:rsid w:val="00115B76"/>
    <w:rsid w:val="00115F57"/>
    <w:rsid w:val="0012244A"/>
    <w:rsid w:val="00123570"/>
    <w:rsid w:val="00130FCC"/>
    <w:rsid w:val="00132B08"/>
    <w:rsid w:val="00133449"/>
    <w:rsid w:val="0013657A"/>
    <w:rsid w:val="0013693E"/>
    <w:rsid w:val="00140B35"/>
    <w:rsid w:val="00141906"/>
    <w:rsid w:val="00143523"/>
    <w:rsid w:val="00147D83"/>
    <w:rsid w:val="00150077"/>
    <w:rsid w:val="0015110B"/>
    <w:rsid w:val="00154361"/>
    <w:rsid w:val="00154620"/>
    <w:rsid w:val="00160FD9"/>
    <w:rsid w:val="0016160B"/>
    <w:rsid w:val="00161C81"/>
    <w:rsid w:val="00161C8F"/>
    <w:rsid w:val="001635C5"/>
    <w:rsid w:val="001640DA"/>
    <w:rsid w:val="00164FA8"/>
    <w:rsid w:val="00165402"/>
    <w:rsid w:val="001661AA"/>
    <w:rsid w:val="00167F07"/>
    <w:rsid w:val="0017030D"/>
    <w:rsid w:val="00170BA3"/>
    <w:rsid w:val="00171D1D"/>
    <w:rsid w:val="001748B3"/>
    <w:rsid w:val="00174DE5"/>
    <w:rsid w:val="00176C7C"/>
    <w:rsid w:val="001778CC"/>
    <w:rsid w:val="001859F7"/>
    <w:rsid w:val="00187158"/>
    <w:rsid w:val="00187BF5"/>
    <w:rsid w:val="001954A9"/>
    <w:rsid w:val="001963F8"/>
    <w:rsid w:val="00196818"/>
    <w:rsid w:val="001A2091"/>
    <w:rsid w:val="001A294D"/>
    <w:rsid w:val="001A3162"/>
    <w:rsid w:val="001A7644"/>
    <w:rsid w:val="001B2E41"/>
    <w:rsid w:val="001B4958"/>
    <w:rsid w:val="001B5B1B"/>
    <w:rsid w:val="001B69DC"/>
    <w:rsid w:val="001C0040"/>
    <w:rsid w:val="001C2BAA"/>
    <w:rsid w:val="001C2FBE"/>
    <w:rsid w:val="001C3218"/>
    <w:rsid w:val="001C4B9C"/>
    <w:rsid w:val="001C7F05"/>
    <w:rsid w:val="001D0DF3"/>
    <w:rsid w:val="001D10A2"/>
    <w:rsid w:val="001D1266"/>
    <w:rsid w:val="001D1472"/>
    <w:rsid w:val="001D18AE"/>
    <w:rsid w:val="001D2AED"/>
    <w:rsid w:val="001D2CB5"/>
    <w:rsid w:val="001D32D7"/>
    <w:rsid w:val="001D39C1"/>
    <w:rsid w:val="001E623A"/>
    <w:rsid w:val="001F1249"/>
    <w:rsid w:val="001F1867"/>
    <w:rsid w:val="001F1B76"/>
    <w:rsid w:val="001F2149"/>
    <w:rsid w:val="001F23BF"/>
    <w:rsid w:val="001F24B8"/>
    <w:rsid w:val="001F2C6C"/>
    <w:rsid w:val="001F2F06"/>
    <w:rsid w:val="001F34C5"/>
    <w:rsid w:val="001F60BE"/>
    <w:rsid w:val="00200B1A"/>
    <w:rsid w:val="0020105E"/>
    <w:rsid w:val="00201E99"/>
    <w:rsid w:val="00202613"/>
    <w:rsid w:val="00203D6D"/>
    <w:rsid w:val="00203DBE"/>
    <w:rsid w:val="0020466B"/>
    <w:rsid w:val="0021168F"/>
    <w:rsid w:val="00220E4A"/>
    <w:rsid w:val="002226B4"/>
    <w:rsid w:val="00222871"/>
    <w:rsid w:val="00225F22"/>
    <w:rsid w:val="0023196C"/>
    <w:rsid w:val="00232321"/>
    <w:rsid w:val="002330EC"/>
    <w:rsid w:val="00234644"/>
    <w:rsid w:val="002350F6"/>
    <w:rsid w:val="002371E8"/>
    <w:rsid w:val="00237D91"/>
    <w:rsid w:val="002402A4"/>
    <w:rsid w:val="00241427"/>
    <w:rsid w:val="002415E0"/>
    <w:rsid w:val="002420D4"/>
    <w:rsid w:val="00242921"/>
    <w:rsid w:val="00244CA6"/>
    <w:rsid w:val="002457B8"/>
    <w:rsid w:val="00254024"/>
    <w:rsid w:val="0025786B"/>
    <w:rsid w:val="00260428"/>
    <w:rsid w:val="00260F96"/>
    <w:rsid w:val="00262214"/>
    <w:rsid w:val="002629C7"/>
    <w:rsid w:val="0026405B"/>
    <w:rsid w:val="00264206"/>
    <w:rsid w:val="002644B2"/>
    <w:rsid w:val="00266602"/>
    <w:rsid w:val="0027182B"/>
    <w:rsid w:val="00271D19"/>
    <w:rsid w:val="00282E3E"/>
    <w:rsid w:val="00283849"/>
    <w:rsid w:val="00284356"/>
    <w:rsid w:val="002847CA"/>
    <w:rsid w:val="00284D26"/>
    <w:rsid w:val="00286266"/>
    <w:rsid w:val="002904CF"/>
    <w:rsid w:val="00291AC8"/>
    <w:rsid w:val="00291F2A"/>
    <w:rsid w:val="00292D45"/>
    <w:rsid w:val="00293F02"/>
    <w:rsid w:val="00293F39"/>
    <w:rsid w:val="002A0879"/>
    <w:rsid w:val="002A0DAF"/>
    <w:rsid w:val="002A22DD"/>
    <w:rsid w:val="002A5BA6"/>
    <w:rsid w:val="002A6720"/>
    <w:rsid w:val="002B0266"/>
    <w:rsid w:val="002B0293"/>
    <w:rsid w:val="002B1E14"/>
    <w:rsid w:val="002B3DDF"/>
    <w:rsid w:val="002B7F0B"/>
    <w:rsid w:val="002C0724"/>
    <w:rsid w:val="002C0E65"/>
    <w:rsid w:val="002C172E"/>
    <w:rsid w:val="002C35D3"/>
    <w:rsid w:val="002C3C72"/>
    <w:rsid w:val="002C49AE"/>
    <w:rsid w:val="002C659B"/>
    <w:rsid w:val="002C6707"/>
    <w:rsid w:val="002D093D"/>
    <w:rsid w:val="002D1A1F"/>
    <w:rsid w:val="002D4313"/>
    <w:rsid w:val="002D4EE8"/>
    <w:rsid w:val="002D62A4"/>
    <w:rsid w:val="002E0165"/>
    <w:rsid w:val="002E110F"/>
    <w:rsid w:val="002E251F"/>
    <w:rsid w:val="002E3D0E"/>
    <w:rsid w:val="002E4BF0"/>
    <w:rsid w:val="002E6442"/>
    <w:rsid w:val="002E69FF"/>
    <w:rsid w:val="002E7957"/>
    <w:rsid w:val="002F01F5"/>
    <w:rsid w:val="002F323D"/>
    <w:rsid w:val="002F5F2F"/>
    <w:rsid w:val="002F7489"/>
    <w:rsid w:val="00300103"/>
    <w:rsid w:val="00302F46"/>
    <w:rsid w:val="00306980"/>
    <w:rsid w:val="00306CA3"/>
    <w:rsid w:val="00307BA3"/>
    <w:rsid w:val="00310126"/>
    <w:rsid w:val="00312656"/>
    <w:rsid w:val="00316238"/>
    <w:rsid w:val="0031636C"/>
    <w:rsid w:val="00317CB3"/>
    <w:rsid w:val="0032317D"/>
    <w:rsid w:val="003236B9"/>
    <w:rsid w:val="00323F68"/>
    <w:rsid w:val="00323FA8"/>
    <w:rsid w:val="00324797"/>
    <w:rsid w:val="003249A1"/>
    <w:rsid w:val="003279A9"/>
    <w:rsid w:val="00330C83"/>
    <w:rsid w:val="00330D76"/>
    <w:rsid w:val="00330F91"/>
    <w:rsid w:val="00330FC0"/>
    <w:rsid w:val="0033252C"/>
    <w:rsid w:val="00332C29"/>
    <w:rsid w:val="003332D9"/>
    <w:rsid w:val="003337D5"/>
    <w:rsid w:val="00333B53"/>
    <w:rsid w:val="0033419B"/>
    <w:rsid w:val="00335BA4"/>
    <w:rsid w:val="0033755F"/>
    <w:rsid w:val="00337C2E"/>
    <w:rsid w:val="0034117D"/>
    <w:rsid w:val="003414E2"/>
    <w:rsid w:val="00342AE7"/>
    <w:rsid w:val="00343D0A"/>
    <w:rsid w:val="003466DB"/>
    <w:rsid w:val="003514FC"/>
    <w:rsid w:val="00351908"/>
    <w:rsid w:val="00352881"/>
    <w:rsid w:val="00352E9C"/>
    <w:rsid w:val="0035328D"/>
    <w:rsid w:val="003617BB"/>
    <w:rsid w:val="003636C8"/>
    <w:rsid w:val="00363C5A"/>
    <w:rsid w:val="00366195"/>
    <w:rsid w:val="0036712E"/>
    <w:rsid w:val="00367CBE"/>
    <w:rsid w:val="00371778"/>
    <w:rsid w:val="00371C55"/>
    <w:rsid w:val="00372C94"/>
    <w:rsid w:val="00373FAB"/>
    <w:rsid w:val="00374D5F"/>
    <w:rsid w:val="003760A5"/>
    <w:rsid w:val="00380CA8"/>
    <w:rsid w:val="00381FF2"/>
    <w:rsid w:val="00383837"/>
    <w:rsid w:val="00384A80"/>
    <w:rsid w:val="00390040"/>
    <w:rsid w:val="00391C31"/>
    <w:rsid w:val="00392F49"/>
    <w:rsid w:val="0039331F"/>
    <w:rsid w:val="00393D87"/>
    <w:rsid w:val="00394694"/>
    <w:rsid w:val="003A0180"/>
    <w:rsid w:val="003A11BC"/>
    <w:rsid w:val="003A1B13"/>
    <w:rsid w:val="003A3E46"/>
    <w:rsid w:val="003A6603"/>
    <w:rsid w:val="003B00B6"/>
    <w:rsid w:val="003B0E17"/>
    <w:rsid w:val="003B21C6"/>
    <w:rsid w:val="003B22BB"/>
    <w:rsid w:val="003B2C12"/>
    <w:rsid w:val="003B3923"/>
    <w:rsid w:val="003B45D5"/>
    <w:rsid w:val="003B7EF2"/>
    <w:rsid w:val="003C0102"/>
    <w:rsid w:val="003C0B1E"/>
    <w:rsid w:val="003C3308"/>
    <w:rsid w:val="003C3CBC"/>
    <w:rsid w:val="003C4087"/>
    <w:rsid w:val="003C77B6"/>
    <w:rsid w:val="003C7D67"/>
    <w:rsid w:val="003D0DCA"/>
    <w:rsid w:val="003D10D3"/>
    <w:rsid w:val="003D6EBE"/>
    <w:rsid w:val="003E0019"/>
    <w:rsid w:val="003E0B21"/>
    <w:rsid w:val="003E1511"/>
    <w:rsid w:val="003E4C6B"/>
    <w:rsid w:val="003E6082"/>
    <w:rsid w:val="003E7F73"/>
    <w:rsid w:val="003F09CA"/>
    <w:rsid w:val="003F12D4"/>
    <w:rsid w:val="003F222E"/>
    <w:rsid w:val="003F2A66"/>
    <w:rsid w:val="003F2BE8"/>
    <w:rsid w:val="00401529"/>
    <w:rsid w:val="004018C7"/>
    <w:rsid w:val="00403977"/>
    <w:rsid w:val="00404DAF"/>
    <w:rsid w:val="004058B5"/>
    <w:rsid w:val="004062CF"/>
    <w:rsid w:val="00406E6D"/>
    <w:rsid w:val="004111FA"/>
    <w:rsid w:val="00412326"/>
    <w:rsid w:val="004139AE"/>
    <w:rsid w:val="004258A1"/>
    <w:rsid w:val="00425E7E"/>
    <w:rsid w:val="00426394"/>
    <w:rsid w:val="00430DC1"/>
    <w:rsid w:val="00435314"/>
    <w:rsid w:val="004357EF"/>
    <w:rsid w:val="00436EB0"/>
    <w:rsid w:val="004402D0"/>
    <w:rsid w:val="00440461"/>
    <w:rsid w:val="004407F4"/>
    <w:rsid w:val="00441DAE"/>
    <w:rsid w:val="004439E3"/>
    <w:rsid w:val="00443ED5"/>
    <w:rsid w:val="004459CB"/>
    <w:rsid w:val="00450175"/>
    <w:rsid w:val="00450D5B"/>
    <w:rsid w:val="00452A48"/>
    <w:rsid w:val="0045373C"/>
    <w:rsid w:val="0045395D"/>
    <w:rsid w:val="004544FB"/>
    <w:rsid w:val="004546FD"/>
    <w:rsid w:val="0045498B"/>
    <w:rsid w:val="00455488"/>
    <w:rsid w:val="00456E14"/>
    <w:rsid w:val="00457343"/>
    <w:rsid w:val="0046054D"/>
    <w:rsid w:val="0046089F"/>
    <w:rsid w:val="00461EF8"/>
    <w:rsid w:val="00464460"/>
    <w:rsid w:val="004647A2"/>
    <w:rsid w:val="00465C97"/>
    <w:rsid w:val="00467D10"/>
    <w:rsid w:val="0047107F"/>
    <w:rsid w:val="0047358E"/>
    <w:rsid w:val="004749D1"/>
    <w:rsid w:val="0047670E"/>
    <w:rsid w:val="00477E13"/>
    <w:rsid w:val="00480E60"/>
    <w:rsid w:val="0048121B"/>
    <w:rsid w:val="0048232E"/>
    <w:rsid w:val="0048365B"/>
    <w:rsid w:val="00484DF4"/>
    <w:rsid w:val="004863BB"/>
    <w:rsid w:val="0048675A"/>
    <w:rsid w:val="00490C7F"/>
    <w:rsid w:val="00491CF3"/>
    <w:rsid w:val="0049273F"/>
    <w:rsid w:val="0049569A"/>
    <w:rsid w:val="00496895"/>
    <w:rsid w:val="004A0828"/>
    <w:rsid w:val="004A4601"/>
    <w:rsid w:val="004A58E3"/>
    <w:rsid w:val="004A5EB6"/>
    <w:rsid w:val="004A63BF"/>
    <w:rsid w:val="004B3730"/>
    <w:rsid w:val="004B3D25"/>
    <w:rsid w:val="004B697C"/>
    <w:rsid w:val="004B750F"/>
    <w:rsid w:val="004C1594"/>
    <w:rsid w:val="004C1A3E"/>
    <w:rsid w:val="004C3FA5"/>
    <w:rsid w:val="004C5C2B"/>
    <w:rsid w:val="004C6693"/>
    <w:rsid w:val="004C74B8"/>
    <w:rsid w:val="004C7D36"/>
    <w:rsid w:val="004D315D"/>
    <w:rsid w:val="004D3625"/>
    <w:rsid w:val="004D748F"/>
    <w:rsid w:val="004D7B83"/>
    <w:rsid w:val="004E0A08"/>
    <w:rsid w:val="004E15B9"/>
    <w:rsid w:val="004E17B7"/>
    <w:rsid w:val="004E53F0"/>
    <w:rsid w:val="004E73BA"/>
    <w:rsid w:val="004F055B"/>
    <w:rsid w:val="004F3A93"/>
    <w:rsid w:val="004F3C1C"/>
    <w:rsid w:val="004F5F9C"/>
    <w:rsid w:val="004F67C4"/>
    <w:rsid w:val="00500056"/>
    <w:rsid w:val="005029B5"/>
    <w:rsid w:val="00502DE2"/>
    <w:rsid w:val="00503266"/>
    <w:rsid w:val="0050569F"/>
    <w:rsid w:val="00506496"/>
    <w:rsid w:val="00511FD8"/>
    <w:rsid w:val="005136C2"/>
    <w:rsid w:val="00513D16"/>
    <w:rsid w:val="00514355"/>
    <w:rsid w:val="005144F4"/>
    <w:rsid w:val="00516A6E"/>
    <w:rsid w:val="00517847"/>
    <w:rsid w:val="00517939"/>
    <w:rsid w:val="00520835"/>
    <w:rsid w:val="00521B4D"/>
    <w:rsid w:val="00522509"/>
    <w:rsid w:val="00522AC4"/>
    <w:rsid w:val="005243CA"/>
    <w:rsid w:val="005244CC"/>
    <w:rsid w:val="00525A4D"/>
    <w:rsid w:val="00525BA1"/>
    <w:rsid w:val="00530B9F"/>
    <w:rsid w:val="00531004"/>
    <w:rsid w:val="00531A25"/>
    <w:rsid w:val="00531B7F"/>
    <w:rsid w:val="0053259C"/>
    <w:rsid w:val="005326F4"/>
    <w:rsid w:val="005327BB"/>
    <w:rsid w:val="00532C5C"/>
    <w:rsid w:val="0053371F"/>
    <w:rsid w:val="00533929"/>
    <w:rsid w:val="00534F05"/>
    <w:rsid w:val="00536662"/>
    <w:rsid w:val="00536D7E"/>
    <w:rsid w:val="00540B90"/>
    <w:rsid w:val="005421EB"/>
    <w:rsid w:val="005424C4"/>
    <w:rsid w:val="00542B3F"/>
    <w:rsid w:val="0054306A"/>
    <w:rsid w:val="0054396F"/>
    <w:rsid w:val="00544ACF"/>
    <w:rsid w:val="005462A8"/>
    <w:rsid w:val="00547376"/>
    <w:rsid w:val="005476BB"/>
    <w:rsid w:val="00551282"/>
    <w:rsid w:val="00552BB3"/>
    <w:rsid w:val="005534B7"/>
    <w:rsid w:val="005579AB"/>
    <w:rsid w:val="00561A92"/>
    <w:rsid w:val="00564A1B"/>
    <w:rsid w:val="00565A87"/>
    <w:rsid w:val="00567C5E"/>
    <w:rsid w:val="00570021"/>
    <w:rsid w:val="005704FD"/>
    <w:rsid w:val="0057313C"/>
    <w:rsid w:val="00574DAD"/>
    <w:rsid w:val="00574DEC"/>
    <w:rsid w:val="0057566C"/>
    <w:rsid w:val="0057656D"/>
    <w:rsid w:val="00580ECE"/>
    <w:rsid w:val="00582B14"/>
    <w:rsid w:val="0058493A"/>
    <w:rsid w:val="00587D07"/>
    <w:rsid w:val="00591342"/>
    <w:rsid w:val="00592EED"/>
    <w:rsid w:val="005937AE"/>
    <w:rsid w:val="00596065"/>
    <w:rsid w:val="00596DA0"/>
    <w:rsid w:val="005A018A"/>
    <w:rsid w:val="005A0E59"/>
    <w:rsid w:val="005A0F67"/>
    <w:rsid w:val="005A1442"/>
    <w:rsid w:val="005A3FA1"/>
    <w:rsid w:val="005A5C69"/>
    <w:rsid w:val="005B1656"/>
    <w:rsid w:val="005B1FE1"/>
    <w:rsid w:val="005B213E"/>
    <w:rsid w:val="005B46E5"/>
    <w:rsid w:val="005B5996"/>
    <w:rsid w:val="005C081A"/>
    <w:rsid w:val="005C1587"/>
    <w:rsid w:val="005C2A73"/>
    <w:rsid w:val="005C43F7"/>
    <w:rsid w:val="005C6EF5"/>
    <w:rsid w:val="005C7027"/>
    <w:rsid w:val="005D0787"/>
    <w:rsid w:val="005D49DE"/>
    <w:rsid w:val="005D58D3"/>
    <w:rsid w:val="005E2931"/>
    <w:rsid w:val="005E43A3"/>
    <w:rsid w:val="005E6F54"/>
    <w:rsid w:val="005E78DD"/>
    <w:rsid w:val="005F149A"/>
    <w:rsid w:val="005F47A8"/>
    <w:rsid w:val="005F61E1"/>
    <w:rsid w:val="005F626E"/>
    <w:rsid w:val="006013EA"/>
    <w:rsid w:val="00601B91"/>
    <w:rsid w:val="00604EDA"/>
    <w:rsid w:val="00607D56"/>
    <w:rsid w:val="00611262"/>
    <w:rsid w:val="0061187A"/>
    <w:rsid w:val="00612B62"/>
    <w:rsid w:val="006161C7"/>
    <w:rsid w:val="0061648F"/>
    <w:rsid w:val="0061673C"/>
    <w:rsid w:val="00617020"/>
    <w:rsid w:val="00620009"/>
    <w:rsid w:val="00621482"/>
    <w:rsid w:val="006224FF"/>
    <w:rsid w:val="00622893"/>
    <w:rsid w:val="0062335F"/>
    <w:rsid w:val="00625627"/>
    <w:rsid w:val="00625D2D"/>
    <w:rsid w:val="0062664F"/>
    <w:rsid w:val="006303A7"/>
    <w:rsid w:val="0063048C"/>
    <w:rsid w:val="0063082A"/>
    <w:rsid w:val="00635842"/>
    <w:rsid w:val="00635B80"/>
    <w:rsid w:val="006369B2"/>
    <w:rsid w:val="00637A53"/>
    <w:rsid w:val="00642255"/>
    <w:rsid w:val="00642992"/>
    <w:rsid w:val="0064492D"/>
    <w:rsid w:val="00645BA7"/>
    <w:rsid w:val="0065295F"/>
    <w:rsid w:val="00652E85"/>
    <w:rsid w:val="006541CE"/>
    <w:rsid w:val="006542F1"/>
    <w:rsid w:val="0065457F"/>
    <w:rsid w:val="006548F1"/>
    <w:rsid w:val="00657079"/>
    <w:rsid w:val="006603C5"/>
    <w:rsid w:val="006614CC"/>
    <w:rsid w:val="00661641"/>
    <w:rsid w:val="0066169B"/>
    <w:rsid w:val="00664B1A"/>
    <w:rsid w:val="00667394"/>
    <w:rsid w:val="00670658"/>
    <w:rsid w:val="00670F3E"/>
    <w:rsid w:val="006725F2"/>
    <w:rsid w:val="00672DB0"/>
    <w:rsid w:val="00673986"/>
    <w:rsid w:val="0068367C"/>
    <w:rsid w:val="00683EB1"/>
    <w:rsid w:val="00685B4B"/>
    <w:rsid w:val="00693103"/>
    <w:rsid w:val="006933DE"/>
    <w:rsid w:val="0069387B"/>
    <w:rsid w:val="00695B1D"/>
    <w:rsid w:val="0069614A"/>
    <w:rsid w:val="006973D8"/>
    <w:rsid w:val="006A2457"/>
    <w:rsid w:val="006A286D"/>
    <w:rsid w:val="006A3040"/>
    <w:rsid w:val="006A35C8"/>
    <w:rsid w:val="006A40E8"/>
    <w:rsid w:val="006A4F91"/>
    <w:rsid w:val="006B2393"/>
    <w:rsid w:val="006B3813"/>
    <w:rsid w:val="006B5701"/>
    <w:rsid w:val="006B5FC3"/>
    <w:rsid w:val="006C1957"/>
    <w:rsid w:val="006C242E"/>
    <w:rsid w:val="006C3029"/>
    <w:rsid w:val="006C5189"/>
    <w:rsid w:val="006C62A5"/>
    <w:rsid w:val="006C6380"/>
    <w:rsid w:val="006D05C5"/>
    <w:rsid w:val="006D0C39"/>
    <w:rsid w:val="006D291F"/>
    <w:rsid w:val="006E02A1"/>
    <w:rsid w:val="006E19BB"/>
    <w:rsid w:val="006E72C6"/>
    <w:rsid w:val="006E7614"/>
    <w:rsid w:val="006E7679"/>
    <w:rsid w:val="006F0BBE"/>
    <w:rsid w:val="006F0FF3"/>
    <w:rsid w:val="006F173F"/>
    <w:rsid w:val="006F3C9A"/>
    <w:rsid w:val="006F3E0D"/>
    <w:rsid w:val="006F4444"/>
    <w:rsid w:val="006F44C7"/>
    <w:rsid w:val="006F573E"/>
    <w:rsid w:val="006F7EC0"/>
    <w:rsid w:val="00700BFA"/>
    <w:rsid w:val="00702C11"/>
    <w:rsid w:val="007044F4"/>
    <w:rsid w:val="007047FC"/>
    <w:rsid w:val="00705644"/>
    <w:rsid w:val="00706CA6"/>
    <w:rsid w:val="007079D4"/>
    <w:rsid w:val="00710EE4"/>
    <w:rsid w:val="00711C07"/>
    <w:rsid w:val="00711C91"/>
    <w:rsid w:val="00711CEB"/>
    <w:rsid w:val="00716D92"/>
    <w:rsid w:val="00717A23"/>
    <w:rsid w:val="00720551"/>
    <w:rsid w:val="0072057B"/>
    <w:rsid w:val="007208C0"/>
    <w:rsid w:val="00723843"/>
    <w:rsid w:val="0072412F"/>
    <w:rsid w:val="00725038"/>
    <w:rsid w:val="007253BF"/>
    <w:rsid w:val="007264AF"/>
    <w:rsid w:val="0072667F"/>
    <w:rsid w:val="00726E99"/>
    <w:rsid w:val="0073340F"/>
    <w:rsid w:val="00735353"/>
    <w:rsid w:val="007356B0"/>
    <w:rsid w:val="0073731C"/>
    <w:rsid w:val="00737D1C"/>
    <w:rsid w:val="0074136A"/>
    <w:rsid w:val="007414BE"/>
    <w:rsid w:val="00742A87"/>
    <w:rsid w:val="00743CCF"/>
    <w:rsid w:val="0074468B"/>
    <w:rsid w:val="00745A39"/>
    <w:rsid w:val="00747DCF"/>
    <w:rsid w:val="007551A9"/>
    <w:rsid w:val="0075644E"/>
    <w:rsid w:val="00761A75"/>
    <w:rsid w:val="0076312C"/>
    <w:rsid w:val="0076343B"/>
    <w:rsid w:val="007703BF"/>
    <w:rsid w:val="007714F6"/>
    <w:rsid w:val="007717A5"/>
    <w:rsid w:val="00771CED"/>
    <w:rsid w:val="00773C64"/>
    <w:rsid w:val="0077435C"/>
    <w:rsid w:val="007745E8"/>
    <w:rsid w:val="00775EC5"/>
    <w:rsid w:val="00776AD3"/>
    <w:rsid w:val="00780E63"/>
    <w:rsid w:val="00781B43"/>
    <w:rsid w:val="007822C7"/>
    <w:rsid w:val="00783504"/>
    <w:rsid w:val="00786FE1"/>
    <w:rsid w:val="00787571"/>
    <w:rsid w:val="0078781D"/>
    <w:rsid w:val="00790B51"/>
    <w:rsid w:val="00794320"/>
    <w:rsid w:val="00795778"/>
    <w:rsid w:val="00796902"/>
    <w:rsid w:val="00796D76"/>
    <w:rsid w:val="00796D90"/>
    <w:rsid w:val="00797648"/>
    <w:rsid w:val="00797C44"/>
    <w:rsid w:val="007A0522"/>
    <w:rsid w:val="007A0871"/>
    <w:rsid w:val="007A2885"/>
    <w:rsid w:val="007A2D1E"/>
    <w:rsid w:val="007A479B"/>
    <w:rsid w:val="007A4C3C"/>
    <w:rsid w:val="007A5360"/>
    <w:rsid w:val="007B17EB"/>
    <w:rsid w:val="007B2E86"/>
    <w:rsid w:val="007B358A"/>
    <w:rsid w:val="007B5F4B"/>
    <w:rsid w:val="007B624F"/>
    <w:rsid w:val="007B6750"/>
    <w:rsid w:val="007B7857"/>
    <w:rsid w:val="007C049C"/>
    <w:rsid w:val="007C1A4D"/>
    <w:rsid w:val="007C30B4"/>
    <w:rsid w:val="007C32F5"/>
    <w:rsid w:val="007C36C4"/>
    <w:rsid w:val="007C45F7"/>
    <w:rsid w:val="007C6556"/>
    <w:rsid w:val="007C721C"/>
    <w:rsid w:val="007C7D61"/>
    <w:rsid w:val="007D65AE"/>
    <w:rsid w:val="007E0059"/>
    <w:rsid w:val="007E23FB"/>
    <w:rsid w:val="007E4036"/>
    <w:rsid w:val="007E4E1B"/>
    <w:rsid w:val="007E6338"/>
    <w:rsid w:val="007E69FB"/>
    <w:rsid w:val="007E7E91"/>
    <w:rsid w:val="007F08FB"/>
    <w:rsid w:val="007F12CD"/>
    <w:rsid w:val="007F1F33"/>
    <w:rsid w:val="007F2399"/>
    <w:rsid w:val="007F2BEF"/>
    <w:rsid w:val="007F4AB9"/>
    <w:rsid w:val="007F5F7E"/>
    <w:rsid w:val="007F6624"/>
    <w:rsid w:val="007F7777"/>
    <w:rsid w:val="007F7D85"/>
    <w:rsid w:val="00801E3D"/>
    <w:rsid w:val="00803C31"/>
    <w:rsid w:val="0080595C"/>
    <w:rsid w:val="00807401"/>
    <w:rsid w:val="00807DB8"/>
    <w:rsid w:val="008114BF"/>
    <w:rsid w:val="00814E42"/>
    <w:rsid w:val="00816D19"/>
    <w:rsid w:val="00817714"/>
    <w:rsid w:val="00817C81"/>
    <w:rsid w:val="00817FEF"/>
    <w:rsid w:val="00820B2F"/>
    <w:rsid w:val="00822879"/>
    <w:rsid w:val="00823273"/>
    <w:rsid w:val="00823C9A"/>
    <w:rsid w:val="0082751B"/>
    <w:rsid w:val="00831EAE"/>
    <w:rsid w:val="0083598B"/>
    <w:rsid w:val="00835D94"/>
    <w:rsid w:val="00836135"/>
    <w:rsid w:val="0083674A"/>
    <w:rsid w:val="00836E59"/>
    <w:rsid w:val="00840E93"/>
    <w:rsid w:val="008410E3"/>
    <w:rsid w:val="0084212A"/>
    <w:rsid w:val="00842965"/>
    <w:rsid w:val="00842D30"/>
    <w:rsid w:val="00842D5C"/>
    <w:rsid w:val="0084402E"/>
    <w:rsid w:val="00850A22"/>
    <w:rsid w:val="00852E81"/>
    <w:rsid w:val="0085306B"/>
    <w:rsid w:val="00853A60"/>
    <w:rsid w:val="00855633"/>
    <w:rsid w:val="008565B2"/>
    <w:rsid w:val="00856D26"/>
    <w:rsid w:val="00862F20"/>
    <w:rsid w:val="0086434B"/>
    <w:rsid w:val="00864E97"/>
    <w:rsid w:val="008654BC"/>
    <w:rsid w:val="00866388"/>
    <w:rsid w:val="00867C90"/>
    <w:rsid w:val="0087119E"/>
    <w:rsid w:val="00872759"/>
    <w:rsid w:val="00872FC5"/>
    <w:rsid w:val="00873364"/>
    <w:rsid w:val="0087359E"/>
    <w:rsid w:val="0087479A"/>
    <w:rsid w:val="00875889"/>
    <w:rsid w:val="00876BF1"/>
    <w:rsid w:val="00881258"/>
    <w:rsid w:val="008813A9"/>
    <w:rsid w:val="008824EA"/>
    <w:rsid w:val="008836A6"/>
    <w:rsid w:val="008850C5"/>
    <w:rsid w:val="00890206"/>
    <w:rsid w:val="00892E02"/>
    <w:rsid w:val="00893448"/>
    <w:rsid w:val="00893A7B"/>
    <w:rsid w:val="008940F3"/>
    <w:rsid w:val="00895E58"/>
    <w:rsid w:val="00896CEB"/>
    <w:rsid w:val="00897752"/>
    <w:rsid w:val="008A01B7"/>
    <w:rsid w:val="008A6D1E"/>
    <w:rsid w:val="008A6F1B"/>
    <w:rsid w:val="008A78D3"/>
    <w:rsid w:val="008B031F"/>
    <w:rsid w:val="008B20A6"/>
    <w:rsid w:val="008B248B"/>
    <w:rsid w:val="008B25D0"/>
    <w:rsid w:val="008B2E74"/>
    <w:rsid w:val="008B35F3"/>
    <w:rsid w:val="008B3E56"/>
    <w:rsid w:val="008B6A3A"/>
    <w:rsid w:val="008B6AEC"/>
    <w:rsid w:val="008B7FFB"/>
    <w:rsid w:val="008C26FA"/>
    <w:rsid w:val="008C2C6A"/>
    <w:rsid w:val="008C3BC0"/>
    <w:rsid w:val="008C4C77"/>
    <w:rsid w:val="008C6493"/>
    <w:rsid w:val="008D0B04"/>
    <w:rsid w:val="008D2F1E"/>
    <w:rsid w:val="008D628C"/>
    <w:rsid w:val="008E2C58"/>
    <w:rsid w:val="008E2DAA"/>
    <w:rsid w:val="008E3D99"/>
    <w:rsid w:val="008E4807"/>
    <w:rsid w:val="008E4B7A"/>
    <w:rsid w:val="008E4D0B"/>
    <w:rsid w:val="008E6E99"/>
    <w:rsid w:val="008E6F9C"/>
    <w:rsid w:val="008F0ECB"/>
    <w:rsid w:val="008F139B"/>
    <w:rsid w:val="008F169D"/>
    <w:rsid w:val="008F2246"/>
    <w:rsid w:val="008F588B"/>
    <w:rsid w:val="008F5AF8"/>
    <w:rsid w:val="008F654B"/>
    <w:rsid w:val="008F65D1"/>
    <w:rsid w:val="008F72AB"/>
    <w:rsid w:val="008F7365"/>
    <w:rsid w:val="00900121"/>
    <w:rsid w:val="00900D39"/>
    <w:rsid w:val="00904027"/>
    <w:rsid w:val="00905BF8"/>
    <w:rsid w:val="00906AEC"/>
    <w:rsid w:val="00906CE5"/>
    <w:rsid w:val="00906DA4"/>
    <w:rsid w:val="009131E2"/>
    <w:rsid w:val="00914E8E"/>
    <w:rsid w:val="0091627F"/>
    <w:rsid w:val="009166EF"/>
    <w:rsid w:val="009206CB"/>
    <w:rsid w:val="00921064"/>
    <w:rsid w:val="009225AE"/>
    <w:rsid w:val="00923AA2"/>
    <w:rsid w:val="00924399"/>
    <w:rsid w:val="009249D9"/>
    <w:rsid w:val="00925B85"/>
    <w:rsid w:val="00926AC0"/>
    <w:rsid w:val="009273A9"/>
    <w:rsid w:val="009279FA"/>
    <w:rsid w:val="00930771"/>
    <w:rsid w:val="00930F36"/>
    <w:rsid w:val="00930F85"/>
    <w:rsid w:val="00935906"/>
    <w:rsid w:val="00936901"/>
    <w:rsid w:val="00936FE0"/>
    <w:rsid w:val="009370AF"/>
    <w:rsid w:val="0093796E"/>
    <w:rsid w:val="00937DE5"/>
    <w:rsid w:val="00945A19"/>
    <w:rsid w:val="00946098"/>
    <w:rsid w:val="00946636"/>
    <w:rsid w:val="009536CD"/>
    <w:rsid w:val="00955F39"/>
    <w:rsid w:val="00956E74"/>
    <w:rsid w:val="00961BF0"/>
    <w:rsid w:val="009633A5"/>
    <w:rsid w:val="00963B8B"/>
    <w:rsid w:val="00966135"/>
    <w:rsid w:val="0096689B"/>
    <w:rsid w:val="00966C6C"/>
    <w:rsid w:val="009707B2"/>
    <w:rsid w:val="00970BD0"/>
    <w:rsid w:val="00970D40"/>
    <w:rsid w:val="0097136A"/>
    <w:rsid w:val="00974031"/>
    <w:rsid w:val="009743AE"/>
    <w:rsid w:val="00975E7E"/>
    <w:rsid w:val="00981C71"/>
    <w:rsid w:val="00983453"/>
    <w:rsid w:val="00983525"/>
    <w:rsid w:val="00985089"/>
    <w:rsid w:val="00985C85"/>
    <w:rsid w:val="009874AA"/>
    <w:rsid w:val="00987E34"/>
    <w:rsid w:val="00990BF6"/>
    <w:rsid w:val="00992B22"/>
    <w:rsid w:val="00993139"/>
    <w:rsid w:val="00996A5F"/>
    <w:rsid w:val="009971C2"/>
    <w:rsid w:val="009A184C"/>
    <w:rsid w:val="009A2601"/>
    <w:rsid w:val="009A333D"/>
    <w:rsid w:val="009A4253"/>
    <w:rsid w:val="009A484E"/>
    <w:rsid w:val="009A5CE6"/>
    <w:rsid w:val="009A754D"/>
    <w:rsid w:val="009A7F7A"/>
    <w:rsid w:val="009B302B"/>
    <w:rsid w:val="009B3DCA"/>
    <w:rsid w:val="009B5779"/>
    <w:rsid w:val="009B7266"/>
    <w:rsid w:val="009B7361"/>
    <w:rsid w:val="009C02DD"/>
    <w:rsid w:val="009C086B"/>
    <w:rsid w:val="009C0CF2"/>
    <w:rsid w:val="009C5E4C"/>
    <w:rsid w:val="009D1211"/>
    <w:rsid w:val="009D1C54"/>
    <w:rsid w:val="009D2EB1"/>
    <w:rsid w:val="009D3688"/>
    <w:rsid w:val="009D4562"/>
    <w:rsid w:val="009D6614"/>
    <w:rsid w:val="009D6BE2"/>
    <w:rsid w:val="009E0FDF"/>
    <w:rsid w:val="009E16A0"/>
    <w:rsid w:val="009E2AFE"/>
    <w:rsid w:val="009E5E37"/>
    <w:rsid w:val="009F1972"/>
    <w:rsid w:val="009F1EC3"/>
    <w:rsid w:val="009F2216"/>
    <w:rsid w:val="009F3784"/>
    <w:rsid w:val="009F4D86"/>
    <w:rsid w:val="00A07080"/>
    <w:rsid w:val="00A13A3E"/>
    <w:rsid w:val="00A164FA"/>
    <w:rsid w:val="00A1750D"/>
    <w:rsid w:val="00A220B1"/>
    <w:rsid w:val="00A226C5"/>
    <w:rsid w:val="00A23719"/>
    <w:rsid w:val="00A237BA"/>
    <w:rsid w:val="00A24FA9"/>
    <w:rsid w:val="00A26049"/>
    <w:rsid w:val="00A2764E"/>
    <w:rsid w:val="00A3284E"/>
    <w:rsid w:val="00A32F82"/>
    <w:rsid w:val="00A33F11"/>
    <w:rsid w:val="00A34F49"/>
    <w:rsid w:val="00A43747"/>
    <w:rsid w:val="00A43881"/>
    <w:rsid w:val="00A43C5D"/>
    <w:rsid w:val="00A4407C"/>
    <w:rsid w:val="00A442ED"/>
    <w:rsid w:val="00A455A6"/>
    <w:rsid w:val="00A45C5D"/>
    <w:rsid w:val="00A4709D"/>
    <w:rsid w:val="00A47E15"/>
    <w:rsid w:val="00A520CA"/>
    <w:rsid w:val="00A52149"/>
    <w:rsid w:val="00A5343A"/>
    <w:rsid w:val="00A60E9F"/>
    <w:rsid w:val="00A60FDA"/>
    <w:rsid w:val="00A615BC"/>
    <w:rsid w:val="00A70DF3"/>
    <w:rsid w:val="00A723BA"/>
    <w:rsid w:val="00A73D72"/>
    <w:rsid w:val="00A7528E"/>
    <w:rsid w:val="00A76D8C"/>
    <w:rsid w:val="00A8179B"/>
    <w:rsid w:val="00A81A7D"/>
    <w:rsid w:val="00A820D2"/>
    <w:rsid w:val="00A87482"/>
    <w:rsid w:val="00A9013E"/>
    <w:rsid w:val="00A92D65"/>
    <w:rsid w:val="00A92DE7"/>
    <w:rsid w:val="00A96945"/>
    <w:rsid w:val="00A9760F"/>
    <w:rsid w:val="00AA06F6"/>
    <w:rsid w:val="00AA0B6B"/>
    <w:rsid w:val="00AA3D87"/>
    <w:rsid w:val="00AA5A5F"/>
    <w:rsid w:val="00AA6B00"/>
    <w:rsid w:val="00AB0409"/>
    <w:rsid w:val="00AB1C77"/>
    <w:rsid w:val="00AB1C90"/>
    <w:rsid w:val="00AB6203"/>
    <w:rsid w:val="00AC1393"/>
    <w:rsid w:val="00AC4190"/>
    <w:rsid w:val="00AD05CA"/>
    <w:rsid w:val="00AD070E"/>
    <w:rsid w:val="00AD1BAA"/>
    <w:rsid w:val="00AD2021"/>
    <w:rsid w:val="00AD20CD"/>
    <w:rsid w:val="00AD698E"/>
    <w:rsid w:val="00AD77EF"/>
    <w:rsid w:val="00AD79D3"/>
    <w:rsid w:val="00AE0DBE"/>
    <w:rsid w:val="00AE1152"/>
    <w:rsid w:val="00AF0DAC"/>
    <w:rsid w:val="00AF226B"/>
    <w:rsid w:val="00AF228A"/>
    <w:rsid w:val="00B00690"/>
    <w:rsid w:val="00B01F55"/>
    <w:rsid w:val="00B0330C"/>
    <w:rsid w:val="00B03583"/>
    <w:rsid w:val="00B03F18"/>
    <w:rsid w:val="00B05713"/>
    <w:rsid w:val="00B05C22"/>
    <w:rsid w:val="00B061C2"/>
    <w:rsid w:val="00B071DD"/>
    <w:rsid w:val="00B07ED0"/>
    <w:rsid w:val="00B13290"/>
    <w:rsid w:val="00B157DA"/>
    <w:rsid w:val="00B16C39"/>
    <w:rsid w:val="00B17619"/>
    <w:rsid w:val="00B1777B"/>
    <w:rsid w:val="00B22316"/>
    <w:rsid w:val="00B22618"/>
    <w:rsid w:val="00B22B13"/>
    <w:rsid w:val="00B22E7D"/>
    <w:rsid w:val="00B24DEA"/>
    <w:rsid w:val="00B2563C"/>
    <w:rsid w:val="00B261E0"/>
    <w:rsid w:val="00B30339"/>
    <w:rsid w:val="00B30524"/>
    <w:rsid w:val="00B30A01"/>
    <w:rsid w:val="00B317B6"/>
    <w:rsid w:val="00B33AE6"/>
    <w:rsid w:val="00B35410"/>
    <w:rsid w:val="00B368CD"/>
    <w:rsid w:val="00B37BE2"/>
    <w:rsid w:val="00B416D2"/>
    <w:rsid w:val="00B4173F"/>
    <w:rsid w:val="00B42D99"/>
    <w:rsid w:val="00B46869"/>
    <w:rsid w:val="00B50545"/>
    <w:rsid w:val="00B511B2"/>
    <w:rsid w:val="00B51461"/>
    <w:rsid w:val="00B520B0"/>
    <w:rsid w:val="00B53B4E"/>
    <w:rsid w:val="00B54DD4"/>
    <w:rsid w:val="00B55187"/>
    <w:rsid w:val="00B55A25"/>
    <w:rsid w:val="00B55EE9"/>
    <w:rsid w:val="00B5705E"/>
    <w:rsid w:val="00B6169B"/>
    <w:rsid w:val="00B61A94"/>
    <w:rsid w:val="00B63281"/>
    <w:rsid w:val="00B64738"/>
    <w:rsid w:val="00B65AE1"/>
    <w:rsid w:val="00B70D98"/>
    <w:rsid w:val="00B72B96"/>
    <w:rsid w:val="00B75861"/>
    <w:rsid w:val="00B76A0C"/>
    <w:rsid w:val="00B823BB"/>
    <w:rsid w:val="00B82E2D"/>
    <w:rsid w:val="00B82F55"/>
    <w:rsid w:val="00B83760"/>
    <w:rsid w:val="00B8496F"/>
    <w:rsid w:val="00B852FA"/>
    <w:rsid w:val="00B85450"/>
    <w:rsid w:val="00B921A0"/>
    <w:rsid w:val="00B94491"/>
    <w:rsid w:val="00B95335"/>
    <w:rsid w:val="00B95A90"/>
    <w:rsid w:val="00B97527"/>
    <w:rsid w:val="00BA678A"/>
    <w:rsid w:val="00BA6827"/>
    <w:rsid w:val="00BA77B5"/>
    <w:rsid w:val="00BB003A"/>
    <w:rsid w:val="00BB0E90"/>
    <w:rsid w:val="00BB2561"/>
    <w:rsid w:val="00BB7AA5"/>
    <w:rsid w:val="00BC04A5"/>
    <w:rsid w:val="00BC2DF1"/>
    <w:rsid w:val="00BC7B8A"/>
    <w:rsid w:val="00BD1997"/>
    <w:rsid w:val="00BD48A1"/>
    <w:rsid w:val="00BD6BB3"/>
    <w:rsid w:val="00BD726D"/>
    <w:rsid w:val="00BD7CC4"/>
    <w:rsid w:val="00BD7EE8"/>
    <w:rsid w:val="00BE0D39"/>
    <w:rsid w:val="00BE1324"/>
    <w:rsid w:val="00BE160A"/>
    <w:rsid w:val="00BE22D7"/>
    <w:rsid w:val="00BF23AF"/>
    <w:rsid w:val="00BF286C"/>
    <w:rsid w:val="00C02A95"/>
    <w:rsid w:val="00C02CA6"/>
    <w:rsid w:val="00C041C5"/>
    <w:rsid w:val="00C044A9"/>
    <w:rsid w:val="00C04785"/>
    <w:rsid w:val="00C04EE4"/>
    <w:rsid w:val="00C054DB"/>
    <w:rsid w:val="00C060A9"/>
    <w:rsid w:val="00C12B67"/>
    <w:rsid w:val="00C1306A"/>
    <w:rsid w:val="00C16007"/>
    <w:rsid w:val="00C17516"/>
    <w:rsid w:val="00C22782"/>
    <w:rsid w:val="00C23B64"/>
    <w:rsid w:val="00C24B24"/>
    <w:rsid w:val="00C26232"/>
    <w:rsid w:val="00C27621"/>
    <w:rsid w:val="00C33DC5"/>
    <w:rsid w:val="00C34DA4"/>
    <w:rsid w:val="00C36C0C"/>
    <w:rsid w:val="00C37755"/>
    <w:rsid w:val="00C40FD9"/>
    <w:rsid w:val="00C41EF5"/>
    <w:rsid w:val="00C42C19"/>
    <w:rsid w:val="00C43834"/>
    <w:rsid w:val="00C45CAE"/>
    <w:rsid w:val="00C45DA5"/>
    <w:rsid w:val="00C4618A"/>
    <w:rsid w:val="00C46EC9"/>
    <w:rsid w:val="00C47389"/>
    <w:rsid w:val="00C510EC"/>
    <w:rsid w:val="00C519AE"/>
    <w:rsid w:val="00C51B56"/>
    <w:rsid w:val="00C5268E"/>
    <w:rsid w:val="00C5271D"/>
    <w:rsid w:val="00C552C1"/>
    <w:rsid w:val="00C60E71"/>
    <w:rsid w:val="00C61FAC"/>
    <w:rsid w:val="00C63C45"/>
    <w:rsid w:val="00C70E75"/>
    <w:rsid w:val="00C72AE7"/>
    <w:rsid w:val="00C73C00"/>
    <w:rsid w:val="00C73F0E"/>
    <w:rsid w:val="00C767E2"/>
    <w:rsid w:val="00C77C3B"/>
    <w:rsid w:val="00C81209"/>
    <w:rsid w:val="00C83C47"/>
    <w:rsid w:val="00C84012"/>
    <w:rsid w:val="00C8404C"/>
    <w:rsid w:val="00C86420"/>
    <w:rsid w:val="00C949AC"/>
    <w:rsid w:val="00C95EAD"/>
    <w:rsid w:val="00C96E2D"/>
    <w:rsid w:val="00C96EB9"/>
    <w:rsid w:val="00C97ECF"/>
    <w:rsid w:val="00CA1202"/>
    <w:rsid w:val="00CA3826"/>
    <w:rsid w:val="00CA4962"/>
    <w:rsid w:val="00CA65D8"/>
    <w:rsid w:val="00CB3ABE"/>
    <w:rsid w:val="00CB5466"/>
    <w:rsid w:val="00CB5539"/>
    <w:rsid w:val="00CB6512"/>
    <w:rsid w:val="00CB71A1"/>
    <w:rsid w:val="00CB7CF9"/>
    <w:rsid w:val="00CC0FEE"/>
    <w:rsid w:val="00CC4657"/>
    <w:rsid w:val="00CC5F3A"/>
    <w:rsid w:val="00CC69F0"/>
    <w:rsid w:val="00CC72B0"/>
    <w:rsid w:val="00CD31F4"/>
    <w:rsid w:val="00CD3B69"/>
    <w:rsid w:val="00CD45C4"/>
    <w:rsid w:val="00CD5521"/>
    <w:rsid w:val="00CD7EB0"/>
    <w:rsid w:val="00CE103D"/>
    <w:rsid w:val="00CE43AA"/>
    <w:rsid w:val="00CE43AE"/>
    <w:rsid w:val="00CE6578"/>
    <w:rsid w:val="00CE7D82"/>
    <w:rsid w:val="00CF1D17"/>
    <w:rsid w:val="00CF4F23"/>
    <w:rsid w:val="00CF5B0D"/>
    <w:rsid w:val="00CF6650"/>
    <w:rsid w:val="00D015A0"/>
    <w:rsid w:val="00D01E5E"/>
    <w:rsid w:val="00D0288A"/>
    <w:rsid w:val="00D02DF7"/>
    <w:rsid w:val="00D0390F"/>
    <w:rsid w:val="00D046AE"/>
    <w:rsid w:val="00D221B3"/>
    <w:rsid w:val="00D228D6"/>
    <w:rsid w:val="00D23714"/>
    <w:rsid w:val="00D240F7"/>
    <w:rsid w:val="00D2522B"/>
    <w:rsid w:val="00D25251"/>
    <w:rsid w:val="00D2581E"/>
    <w:rsid w:val="00D31DDB"/>
    <w:rsid w:val="00D33E8E"/>
    <w:rsid w:val="00D33EF9"/>
    <w:rsid w:val="00D366F0"/>
    <w:rsid w:val="00D367DF"/>
    <w:rsid w:val="00D36B42"/>
    <w:rsid w:val="00D3756D"/>
    <w:rsid w:val="00D37719"/>
    <w:rsid w:val="00D425BE"/>
    <w:rsid w:val="00D4281B"/>
    <w:rsid w:val="00D43658"/>
    <w:rsid w:val="00D502FD"/>
    <w:rsid w:val="00D51480"/>
    <w:rsid w:val="00D54065"/>
    <w:rsid w:val="00D554B6"/>
    <w:rsid w:val="00D57FF5"/>
    <w:rsid w:val="00D63BEF"/>
    <w:rsid w:val="00D65CDC"/>
    <w:rsid w:val="00D67A34"/>
    <w:rsid w:val="00D75997"/>
    <w:rsid w:val="00D77406"/>
    <w:rsid w:val="00D777F7"/>
    <w:rsid w:val="00D77C38"/>
    <w:rsid w:val="00D81462"/>
    <w:rsid w:val="00D8180D"/>
    <w:rsid w:val="00D81CCE"/>
    <w:rsid w:val="00D81DEA"/>
    <w:rsid w:val="00D8405E"/>
    <w:rsid w:val="00D84FE2"/>
    <w:rsid w:val="00D85256"/>
    <w:rsid w:val="00D9287F"/>
    <w:rsid w:val="00D93CB7"/>
    <w:rsid w:val="00D94B01"/>
    <w:rsid w:val="00DA209A"/>
    <w:rsid w:val="00DA367F"/>
    <w:rsid w:val="00DA3ED9"/>
    <w:rsid w:val="00DB3A81"/>
    <w:rsid w:val="00DB3CFB"/>
    <w:rsid w:val="00DB5A76"/>
    <w:rsid w:val="00DB5F79"/>
    <w:rsid w:val="00DB75D6"/>
    <w:rsid w:val="00DC0940"/>
    <w:rsid w:val="00DC2250"/>
    <w:rsid w:val="00DC3983"/>
    <w:rsid w:val="00DC3FE1"/>
    <w:rsid w:val="00DC48C3"/>
    <w:rsid w:val="00DC4E47"/>
    <w:rsid w:val="00DC6029"/>
    <w:rsid w:val="00DC62AF"/>
    <w:rsid w:val="00DC6797"/>
    <w:rsid w:val="00DD1057"/>
    <w:rsid w:val="00DD17DB"/>
    <w:rsid w:val="00DD2506"/>
    <w:rsid w:val="00DD2537"/>
    <w:rsid w:val="00DD2B94"/>
    <w:rsid w:val="00DD442E"/>
    <w:rsid w:val="00DD7986"/>
    <w:rsid w:val="00DE1102"/>
    <w:rsid w:val="00DE11C7"/>
    <w:rsid w:val="00DE1589"/>
    <w:rsid w:val="00DE26A8"/>
    <w:rsid w:val="00DE2B6B"/>
    <w:rsid w:val="00DE37AB"/>
    <w:rsid w:val="00DE44E1"/>
    <w:rsid w:val="00DE4D70"/>
    <w:rsid w:val="00DE4E78"/>
    <w:rsid w:val="00DE672E"/>
    <w:rsid w:val="00DE7664"/>
    <w:rsid w:val="00DE7D76"/>
    <w:rsid w:val="00DF037C"/>
    <w:rsid w:val="00DF0D78"/>
    <w:rsid w:val="00DF2373"/>
    <w:rsid w:val="00DF2C85"/>
    <w:rsid w:val="00DF3CE5"/>
    <w:rsid w:val="00DF403C"/>
    <w:rsid w:val="00DF494F"/>
    <w:rsid w:val="00DF54DF"/>
    <w:rsid w:val="00E00CC4"/>
    <w:rsid w:val="00E01D72"/>
    <w:rsid w:val="00E024D9"/>
    <w:rsid w:val="00E049B4"/>
    <w:rsid w:val="00E056A7"/>
    <w:rsid w:val="00E05AF9"/>
    <w:rsid w:val="00E05C0E"/>
    <w:rsid w:val="00E05E60"/>
    <w:rsid w:val="00E06482"/>
    <w:rsid w:val="00E07DB7"/>
    <w:rsid w:val="00E100A9"/>
    <w:rsid w:val="00E10843"/>
    <w:rsid w:val="00E10CCE"/>
    <w:rsid w:val="00E1235C"/>
    <w:rsid w:val="00E12394"/>
    <w:rsid w:val="00E13A61"/>
    <w:rsid w:val="00E1452F"/>
    <w:rsid w:val="00E14ED2"/>
    <w:rsid w:val="00E14F81"/>
    <w:rsid w:val="00E177D2"/>
    <w:rsid w:val="00E17AB5"/>
    <w:rsid w:val="00E17C63"/>
    <w:rsid w:val="00E222EF"/>
    <w:rsid w:val="00E24ABA"/>
    <w:rsid w:val="00E250ED"/>
    <w:rsid w:val="00E260CD"/>
    <w:rsid w:val="00E26223"/>
    <w:rsid w:val="00E27345"/>
    <w:rsid w:val="00E27905"/>
    <w:rsid w:val="00E32B02"/>
    <w:rsid w:val="00E32E2F"/>
    <w:rsid w:val="00E358A2"/>
    <w:rsid w:val="00E35D88"/>
    <w:rsid w:val="00E41C41"/>
    <w:rsid w:val="00E41D9C"/>
    <w:rsid w:val="00E434DA"/>
    <w:rsid w:val="00E50ABB"/>
    <w:rsid w:val="00E519FC"/>
    <w:rsid w:val="00E51D8A"/>
    <w:rsid w:val="00E52426"/>
    <w:rsid w:val="00E52613"/>
    <w:rsid w:val="00E53064"/>
    <w:rsid w:val="00E54011"/>
    <w:rsid w:val="00E57CBB"/>
    <w:rsid w:val="00E6146A"/>
    <w:rsid w:val="00E6172C"/>
    <w:rsid w:val="00E61AA7"/>
    <w:rsid w:val="00E61B21"/>
    <w:rsid w:val="00E6304D"/>
    <w:rsid w:val="00E63AB9"/>
    <w:rsid w:val="00E63D6E"/>
    <w:rsid w:val="00E658AE"/>
    <w:rsid w:val="00E65DF1"/>
    <w:rsid w:val="00E70260"/>
    <w:rsid w:val="00E70E1D"/>
    <w:rsid w:val="00E73994"/>
    <w:rsid w:val="00E75517"/>
    <w:rsid w:val="00E77ED9"/>
    <w:rsid w:val="00E80E92"/>
    <w:rsid w:val="00E81998"/>
    <w:rsid w:val="00E82F36"/>
    <w:rsid w:val="00E835EE"/>
    <w:rsid w:val="00E83DD6"/>
    <w:rsid w:val="00E846F4"/>
    <w:rsid w:val="00E84E1F"/>
    <w:rsid w:val="00E856CC"/>
    <w:rsid w:val="00E90DCA"/>
    <w:rsid w:val="00E949FE"/>
    <w:rsid w:val="00E94CC4"/>
    <w:rsid w:val="00E9590D"/>
    <w:rsid w:val="00E95998"/>
    <w:rsid w:val="00E974A2"/>
    <w:rsid w:val="00EA2FA5"/>
    <w:rsid w:val="00EA367B"/>
    <w:rsid w:val="00EA3F41"/>
    <w:rsid w:val="00EA5225"/>
    <w:rsid w:val="00EB0D9D"/>
    <w:rsid w:val="00EB24AC"/>
    <w:rsid w:val="00EB2711"/>
    <w:rsid w:val="00EB4858"/>
    <w:rsid w:val="00EB6B62"/>
    <w:rsid w:val="00EB7F6A"/>
    <w:rsid w:val="00EC1A22"/>
    <w:rsid w:val="00EC1A6F"/>
    <w:rsid w:val="00EC1B41"/>
    <w:rsid w:val="00EC4ACF"/>
    <w:rsid w:val="00EC7C9D"/>
    <w:rsid w:val="00ED0365"/>
    <w:rsid w:val="00ED06B4"/>
    <w:rsid w:val="00ED2984"/>
    <w:rsid w:val="00ED4E75"/>
    <w:rsid w:val="00ED55B6"/>
    <w:rsid w:val="00ED7FE3"/>
    <w:rsid w:val="00EE00B5"/>
    <w:rsid w:val="00EF0CAD"/>
    <w:rsid w:val="00EF3BE7"/>
    <w:rsid w:val="00EF3C68"/>
    <w:rsid w:val="00EF5C38"/>
    <w:rsid w:val="00EF6624"/>
    <w:rsid w:val="00EF7295"/>
    <w:rsid w:val="00F00B30"/>
    <w:rsid w:val="00F01E0A"/>
    <w:rsid w:val="00F037E2"/>
    <w:rsid w:val="00F0418D"/>
    <w:rsid w:val="00F04D2B"/>
    <w:rsid w:val="00F05911"/>
    <w:rsid w:val="00F1126F"/>
    <w:rsid w:val="00F1464A"/>
    <w:rsid w:val="00F1498E"/>
    <w:rsid w:val="00F15888"/>
    <w:rsid w:val="00F15F5B"/>
    <w:rsid w:val="00F16226"/>
    <w:rsid w:val="00F17431"/>
    <w:rsid w:val="00F25E35"/>
    <w:rsid w:val="00F33982"/>
    <w:rsid w:val="00F33EEC"/>
    <w:rsid w:val="00F34AE1"/>
    <w:rsid w:val="00F40C89"/>
    <w:rsid w:val="00F43073"/>
    <w:rsid w:val="00F4394F"/>
    <w:rsid w:val="00F43A15"/>
    <w:rsid w:val="00F46699"/>
    <w:rsid w:val="00F468BF"/>
    <w:rsid w:val="00F47763"/>
    <w:rsid w:val="00F47B78"/>
    <w:rsid w:val="00F55794"/>
    <w:rsid w:val="00F56910"/>
    <w:rsid w:val="00F601BD"/>
    <w:rsid w:val="00F608A4"/>
    <w:rsid w:val="00F60EF0"/>
    <w:rsid w:val="00F62051"/>
    <w:rsid w:val="00F72790"/>
    <w:rsid w:val="00F730D5"/>
    <w:rsid w:val="00F731DE"/>
    <w:rsid w:val="00F7450D"/>
    <w:rsid w:val="00F746B1"/>
    <w:rsid w:val="00F748DD"/>
    <w:rsid w:val="00F7752E"/>
    <w:rsid w:val="00F77BAE"/>
    <w:rsid w:val="00F80936"/>
    <w:rsid w:val="00F80C2E"/>
    <w:rsid w:val="00F81633"/>
    <w:rsid w:val="00F84B6C"/>
    <w:rsid w:val="00F87CEE"/>
    <w:rsid w:val="00F90041"/>
    <w:rsid w:val="00F90441"/>
    <w:rsid w:val="00F90D2F"/>
    <w:rsid w:val="00F929F9"/>
    <w:rsid w:val="00F9578D"/>
    <w:rsid w:val="00F97D09"/>
    <w:rsid w:val="00FA131F"/>
    <w:rsid w:val="00FA26E9"/>
    <w:rsid w:val="00FA3F2A"/>
    <w:rsid w:val="00FA5D4C"/>
    <w:rsid w:val="00FB00F9"/>
    <w:rsid w:val="00FB0437"/>
    <w:rsid w:val="00FB1E24"/>
    <w:rsid w:val="00FB3F0A"/>
    <w:rsid w:val="00FB4956"/>
    <w:rsid w:val="00FB64E4"/>
    <w:rsid w:val="00FB67FD"/>
    <w:rsid w:val="00FB7D58"/>
    <w:rsid w:val="00FC30EE"/>
    <w:rsid w:val="00FC46E1"/>
    <w:rsid w:val="00FC6D84"/>
    <w:rsid w:val="00FC7891"/>
    <w:rsid w:val="00FD1894"/>
    <w:rsid w:val="00FD1ECF"/>
    <w:rsid w:val="00FD4604"/>
    <w:rsid w:val="00FD4EF8"/>
    <w:rsid w:val="00FD5997"/>
    <w:rsid w:val="00FD6B81"/>
    <w:rsid w:val="00FD6E99"/>
    <w:rsid w:val="00FD7114"/>
    <w:rsid w:val="00FE2668"/>
    <w:rsid w:val="00FE2E08"/>
    <w:rsid w:val="00FE3F17"/>
    <w:rsid w:val="00FE4842"/>
    <w:rsid w:val="00FE5484"/>
    <w:rsid w:val="00FE6815"/>
    <w:rsid w:val="00FE7BAD"/>
    <w:rsid w:val="00FE7D7D"/>
    <w:rsid w:val="00FE7FF5"/>
    <w:rsid w:val="00FF0318"/>
    <w:rsid w:val="00FF54A1"/>
    <w:rsid w:val="00FF5CD6"/>
    <w:rsid w:val="00FF72EB"/>
    <w:rsid w:val="00FF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1751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81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154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64" w:after="64"/>
    </w:pPr>
    <w:rPr>
      <w:rFonts w:ascii="Arial" w:hAnsi="Arial" w:cs="Arial"/>
      <w:color w:val="FFFFFF"/>
      <w:sz w:val="15"/>
      <w:szCs w:val="15"/>
    </w:rPr>
  </w:style>
  <w:style w:type="paragraph" w:styleId="a5">
    <w:name w:val="header"/>
    <w:basedOn w:val="a"/>
    <w:link w:val="a6"/>
    <w:uiPriority w:val="99"/>
    <w:rsid w:val="00796902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6A3040"/>
  </w:style>
  <w:style w:type="character" w:styleId="a8">
    <w:name w:val="Hyperlink"/>
    <w:rsid w:val="00816D19"/>
    <w:rPr>
      <w:color w:val="0000FF"/>
      <w:u w:val="single"/>
    </w:rPr>
  </w:style>
  <w:style w:type="paragraph" w:styleId="a9">
    <w:name w:val="footer"/>
    <w:basedOn w:val="a"/>
    <w:rsid w:val="00795778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6C1957"/>
    <w:rPr>
      <w:rFonts w:eastAsia="Calibri"/>
      <w:sz w:val="24"/>
      <w:szCs w:val="22"/>
      <w:lang w:eastAsia="en-US"/>
    </w:rPr>
  </w:style>
  <w:style w:type="character" w:customStyle="1" w:styleId="apple-converted-space">
    <w:name w:val="apple-converted-space"/>
    <w:basedOn w:val="a0"/>
    <w:rsid w:val="0087119E"/>
  </w:style>
  <w:style w:type="paragraph" w:customStyle="1" w:styleId="ConsPlusNormal">
    <w:name w:val="ConsPlusNormal"/>
    <w:rsid w:val="00A60E9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7">
    <w:name w:val="Style7"/>
    <w:basedOn w:val="a"/>
    <w:rsid w:val="009131E2"/>
    <w:pPr>
      <w:widowControl w:val="0"/>
      <w:autoSpaceDE w:val="0"/>
      <w:autoSpaceDN w:val="0"/>
      <w:adjustRightInd w:val="0"/>
      <w:spacing w:line="355" w:lineRule="exact"/>
      <w:ind w:firstLine="710"/>
      <w:jc w:val="both"/>
    </w:pPr>
  </w:style>
  <w:style w:type="character" w:customStyle="1" w:styleId="FontStyle14">
    <w:name w:val="Font Style14"/>
    <w:rsid w:val="009131E2"/>
    <w:rPr>
      <w:rFonts w:ascii="Times New Roman" w:hAnsi="Times New Roman" w:cs="Times New Roman"/>
      <w:sz w:val="26"/>
      <w:szCs w:val="26"/>
    </w:rPr>
  </w:style>
  <w:style w:type="character" w:customStyle="1" w:styleId="a6">
    <w:name w:val="Верхний колонтитул Знак"/>
    <w:link w:val="a5"/>
    <w:uiPriority w:val="99"/>
    <w:rsid w:val="00ED2984"/>
    <w:rPr>
      <w:sz w:val="24"/>
      <w:szCs w:val="24"/>
    </w:rPr>
  </w:style>
  <w:style w:type="paragraph" w:styleId="ab">
    <w:name w:val="List Paragraph"/>
    <w:basedOn w:val="a"/>
    <w:uiPriority w:val="34"/>
    <w:qFormat/>
    <w:rsid w:val="00330F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330F9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330F9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330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0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755794/" TargetMode="External"/><Relationship Id="rId13" Type="http://schemas.openxmlformats.org/officeDocument/2006/relationships/hyperlink" Target="consultantplus://offline/ref=E57B1D08A44DE04EA9C72C9D617EDBB8E23BD3EA27D63B4DA479BABD963434ABC1D9A088EF3E6F94g1OFG" TargetMode="External"/><Relationship Id="rId18" Type="http://schemas.openxmlformats.org/officeDocument/2006/relationships/hyperlink" Target="consultantplus://offline/ref=55C29EA2E8141119FCBF12D513D7E0DE608B7372125C4F5DED2E0E3AFEE34EF620991FF39BDC168DSEZF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7B1D08A44DE04EA9C72C9D617EDBB8E132D3EE25D83B4DA479BABD963434ABC1D9A088EF3E6F92g1OFG" TargetMode="External"/><Relationship Id="rId17" Type="http://schemas.openxmlformats.org/officeDocument/2006/relationships/hyperlink" Target="consultantplus://offline/ref=55C29EA2E8141119FCBF12D513D7E0DE608B7372125C4F5DED2E0E3AFEE34EF620991FF39BDC168DSEZE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31FB0CABDB6E44800BA6EF442F715407C26312843D45773C3E8B79DB8BCD85AAB85A8E93D9ADFDI5K7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31FB0CABDB6E44800BA6EF442F715407C26312843D45773C3E8B79DB8BCD85AAB85A8E93D9ADFDI5K7H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3C1070CC08B94639A3CE234D11358D8474B8940EA90F7968D64889643C62062C5EEDA4D2138999A01B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E52B3-9789-4ED6-ACBA-F153FF1A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3812</Words>
  <Characters>21730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РУПП «Витязь» В</vt:lpstr>
    </vt:vector>
  </TitlesOfParts>
  <Company>Hewlett-Packard Company</Company>
  <LinksUpToDate>false</LinksUpToDate>
  <CharactersWithSpaces>25492</CharactersWithSpaces>
  <SharedDoc>false</SharedDoc>
  <HLinks>
    <vt:vector size="54" baseType="variant">
      <vt:variant>
        <vt:i4>7536746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consultantplus://offline/ref=55C29EA2E8141119FCBF12D513D7E0DE608B7372125C4F5DED2E0E3AFEE34EF620991FF39BDC168DSEZFG</vt:lpwstr>
      </vt:variant>
      <vt:variant>
        <vt:lpwstr/>
      </vt:variant>
      <vt:variant>
        <vt:i4>7536745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consultantplus://offline/ref=55C29EA2E8141119FCBF12D513D7E0DE608B7372125C4F5DED2E0E3AFEE34EF620991FF39BDC168DSEZEG</vt:lpwstr>
      </vt:variant>
      <vt:variant>
        <vt:lpwstr/>
      </vt:variant>
      <vt:variant>
        <vt:i4>2228333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consultantplus://offline/ref=F731FB0CABDB6E44800BA6EF442F715407C26312843D45773C3E8B79DB8BCD85AAB85A8E93D9ADFDI5K7H</vt:lpwstr>
      </vt:variant>
      <vt:variant>
        <vt:lpwstr/>
      </vt:variant>
      <vt:variant>
        <vt:i4>2228333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consultantplus://offline/ref=F731FB0CABDB6E44800BA6EF442F715407C26312843D45773C3E8B79DB8BCD85AAB85A8E93D9ADFDI5K7H</vt:lpwstr>
      </vt:variant>
      <vt:variant>
        <vt:lpwstr/>
      </vt:variant>
      <vt:variant>
        <vt:i4>2555954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consultantplus://offline/ref=23C1070CC08B94639A3CE234D11358D8474B8940EA90F7968D64889643C62062C5EEDA4D2138999A01B6H</vt:lpwstr>
      </vt:variant>
      <vt:variant>
        <vt:lpwstr/>
      </vt:variant>
      <vt:variant>
        <vt:i4>8192055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consultantplus://offline/ref=E57B1D08A44DE04EA9C72C9D617EDBB8E23BD3EA27D63B4DA479BABD963434ABC1D9A088EF3E6F94g1OFG</vt:lpwstr>
      </vt:variant>
      <vt:variant>
        <vt:lpwstr/>
      </vt:variant>
      <vt:variant>
        <vt:i4>8192106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consultantplus://offline/ref=E57B1D08A44DE04EA9C72C9D617EDBB8E132D3EE25D83B4DA479BABD963434ABC1D9A088EF3E6F92g1OFG</vt:lpwstr>
      </vt:variant>
      <vt:variant>
        <vt:lpwstr/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7012422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http://base.garant.ru/70755794/</vt:lpwstr>
      </vt:variant>
      <vt:variant>
        <vt:lpwstr>block_1000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РУПП «Витязь» В</dc:title>
  <dc:creator>BabaevaVV</dc:creator>
  <cp:lastModifiedBy>KleymyonovMI</cp:lastModifiedBy>
  <cp:revision>2</cp:revision>
  <cp:lastPrinted>2017-05-29T06:07:00Z</cp:lastPrinted>
  <dcterms:created xsi:type="dcterms:W3CDTF">2017-07-28T10:01:00Z</dcterms:created>
  <dcterms:modified xsi:type="dcterms:W3CDTF">2017-07-28T10:01:00Z</dcterms:modified>
</cp:coreProperties>
</file>